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3" w:type="dxa"/>
        <w:tblInd w:w="250" w:type="dxa"/>
        <w:tblLayout w:type="fixed"/>
        <w:tblLook w:val="0000"/>
      </w:tblPr>
      <w:tblGrid>
        <w:gridCol w:w="3578"/>
        <w:gridCol w:w="2261"/>
        <w:gridCol w:w="3344"/>
      </w:tblGrid>
      <w:tr w:rsidR="00FC6932" w:rsidRPr="00982FFC" w:rsidTr="00910553">
        <w:trPr>
          <w:trHeight w:val="2025"/>
        </w:trPr>
        <w:tc>
          <w:tcPr>
            <w:tcW w:w="3578" w:type="dxa"/>
          </w:tcPr>
          <w:p w:rsidR="00FC6932" w:rsidRPr="002E4033" w:rsidRDefault="00FC6932" w:rsidP="00FC6932">
            <w:pPr>
              <w:pStyle w:val="a8"/>
              <w:jc w:val="center"/>
              <w:rPr>
                <w:sz w:val="24"/>
                <w:szCs w:val="24"/>
              </w:rPr>
            </w:pPr>
            <w:r w:rsidRPr="002E4033">
              <w:rPr>
                <w:sz w:val="24"/>
                <w:szCs w:val="24"/>
              </w:rPr>
              <w:t xml:space="preserve">Совет сельского поселения </w:t>
            </w:r>
          </w:p>
          <w:p w:rsidR="00FC6932" w:rsidRPr="002E4033" w:rsidRDefault="00FC6932" w:rsidP="00FC6932">
            <w:pPr>
              <w:pStyle w:val="a8"/>
              <w:jc w:val="center"/>
              <w:rPr>
                <w:sz w:val="24"/>
                <w:szCs w:val="24"/>
              </w:rPr>
            </w:pPr>
            <w:r w:rsidRPr="002E4033">
              <w:rPr>
                <w:sz w:val="24"/>
                <w:szCs w:val="24"/>
              </w:rPr>
              <w:t xml:space="preserve">«Усть-Цильма» </w:t>
            </w:r>
          </w:p>
          <w:p w:rsidR="00FC6932" w:rsidRPr="002E4033" w:rsidRDefault="00FC6932" w:rsidP="00FC6932">
            <w:pPr>
              <w:pStyle w:val="a8"/>
              <w:jc w:val="center"/>
              <w:rPr>
                <w:sz w:val="24"/>
                <w:szCs w:val="24"/>
              </w:rPr>
            </w:pPr>
            <w:r w:rsidRPr="002E4033">
              <w:rPr>
                <w:sz w:val="24"/>
                <w:szCs w:val="24"/>
              </w:rPr>
              <w:t>муниципального района</w:t>
            </w:r>
          </w:p>
          <w:p w:rsidR="00FC6932" w:rsidRPr="002E4033" w:rsidRDefault="00FC6932" w:rsidP="00FC6932">
            <w:pPr>
              <w:spacing w:after="0" w:line="240" w:lineRule="auto"/>
              <w:jc w:val="center"/>
              <w:rPr>
                <w:rFonts w:ascii="Times New Roman" w:hAnsi="Times New Roman" w:cs="Times New Roman"/>
                <w:sz w:val="24"/>
                <w:szCs w:val="24"/>
              </w:rPr>
            </w:pPr>
            <w:r w:rsidRPr="002E4033">
              <w:rPr>
                <w:rFonts w:ascii="Times New Roman" w:hAnsi="Times New Roman" w:cs="Times New Roman"/>
                <w:sz w:val="24"/>
                <w:szCs w:val="24"/>
              </w:rPr>
              <w:t xml:space="preserve">«Усть-Цилемский» </w:t>
            </w:r>
          </w:p>
          <w:p w:rsidR="00FC6932" w:rsidRPr="002E4033" w:rsidRDefault="00FC6932" w:rsidP="00FC6932">
            <w:pPr>
              <w:spacing w:after="0" w:line="240" w:lineRule="auto"/>
              <w:jc w:val="center"/>
              <w:rPr>
                <w:rFonts w:ascii="Times New Roman" w:hAnsi="Times New Roman" w:cs="Times New Roman"/>
                <w:sz w:val="24"/>
                <w:szCs w:val="24"/>
              </w:rPr>
            </w:pPr>
            <w:r w:rsidRPr="002E4033">
              <w:rPr>
                <w:rFonts w:ascii="Times New Roman" w:hAnsi="Times New Roman" w:cs="Times New Roman"/>
                <w:sz w:val="24"/>
                <w:szCs w:val="24"/>
              </w:rPr>
              <w:t>Республики Коми</w:t>
            </w:r>
          </w:p>
        </w:tc>
        <w:tc>
          <w:tcPr>
            <w:tcW w:w="2261" w:type="dxa"/>
          </w:tcPr>
          <w:p w:rsidR="00FC6932" w:rsidRPr="002E4033" w:rsidRDefault="00FC6932" w:rsidP="00FC6932">
            <w:pPr>
              <w:spacing w:after="0" w:line="240" w:lineRule="auto"/>
              <w:jc w:val="center"/>
              <w:rPr>
                <w:rFonts w:ascii="Times New Roman" w:hAnsi="Times New Roman" w:cs="Times New Roman"/>
                <w:sz w:val="24"/>
                <w:szCs w:val="24"/>
              </w:rPr>
            </w:pPr>
          </w:p>
        </w:tc>
        <w:tc>
          <w:tcPr>
            <w:tcW w:w="3344" w:type="dxa"/>
          </w:tcPr>
          <w:p w:rsidR="00FC6932" w:rsidRPr="002E4033" w:rsidRDefault="00FC6932" w:rsidP="00FC6932">
            <w:pPr>
              <w:pStyle w:val="a8"/>
              <w:jc w:val="center"/>
              <w:rPr>
                <w:sz w:val="24"/>
                <w:szCs w:val="24"/>
              </w:rPr>
            </w:pPr>
            <w:r w:rsidRPr="002E4033">
              <w:rPr>
                <w:sz w:val="24"/>
                <w:szCs w:val="24"/>
              </w:rPr>
              <w:t xml:space="preserve">Коми </w:t>
            </w:r>
            <w:proofErr w:type="spellStart"/>
            <w:r w:rsidRPr="002E4033">
              <w:rPr>
                <w:sz w:val="24"/>
                <w:szCs w:val="24"/>
              </w:rPr>
              <w:t>Республикаса</w:t>
            </w:r>
            <w:proofErr w:type="spellEnd"/>
            <w:r w:rsidRPr="002E4033">
              <w:rPr>
                <w:sz w:val="24"/>
                <w:szCs w:val="24"/>
              </w:rPr>
              <w:t xml:space="preserve"> </w:t>
            </w:r>
          </w:p>
          <w:p w:rsidR="00FC6932" w:rsidRPr="002E4033" w:rsidRDefault="00FC6932" w:rsidP="00FC6932">
            <w:pPr>
              <w:pStyle w:val="a8"/>
              <w:jc w:val="center"/>
              <w:rPr>
                <w:sz w:val="24"/>
                <w:szCs w:val="24"/>
              </w:rPr>
            </w:pPr>
            <w:r w:rsidRPr="002E4033">
              <w:rPr>
                <w:sz w:val="24"/>
                <w:szCs w:val="24"/>
              </w:rPr>
              <w:t>«</w:t>
            </w:r>
            <w:proofErr w:type="spellStart"/>
            <w:r w:rsidRPr="002E4033">
              <w:rPr>
                <w:sz w:val="24"/>
                <w:szCs w:val="24"/>
              </w:rPr>
              <w:t>Чилимдін</w:t>
            </w:r>
            <w:proofErr w:type="spellEnd"/>
            <w:r w:rsidRPr="002E4033">
              <w:rPr>
                <w:sz w:val="24"/>
                <w:szCs w:val="24"/>
              </w:rPr>
              <w:t xml:space="preserve">» </w:t>
            </w:r>
          </w:p>
          <w:p w:rsidR="00FC6932" w:rsidRPr="002E4033" w:rsidRDefault="00FC6932" w:rsidP="00FC6932">
            <w:pPr>
              <w:pStyle w:val="a8"/>
              <w:jc w:val="center"/>
              <w:rPr>
                <w:sz w:val="24"/>
                <w:szCs w:val="24"/>
              </w:rPr>
            </w:pPr>
            <w:r w:rsidRPr="002E4033">
              <w:rPr>
                <w:sz w:val="24"/>
                <w:szCs w:val="24"/>
              </w:rPr>
              <w:t xml:space="preserve">муниципальнӧй </w:t>
            </w:r>
            <w:proofErr w:type="spellStart"/>
            <w:r w:rsidRPr="002E4033">
              <w:rPr>
                <w:sz w:val="24"/>
                <w:szCs w:val="24"/>
              </w:rPr>
              <w:t>районын</w:t>
            </w:r>
            <w:proofErr w:type="spellEnd"/>
            <w:r w:rsidRPr="002E4033">
              <w:rPr>
                <w:sz w:val="24"/>
                <w:szCs w:val="24"/>
              </w:rPr>
              <w:t xml:space="preserve">  </w:t>
            </w:r>
          </w:p>
          <w:p w:rsidR="00FC6932" w:rsidRPr="002E4033" w:rsidRDefault="00FC6932" w:rsidP="00FC6932">
            <w:pPr>
              <w:spacing w:after="0" w:line="240" w:lineRule="auto"/>
              <w:jc w:val="center"/>
              <w:rPr>
                <w:rFonts w:ascii="Times New Roman" w:hAnsi="Times New Roman" w:cs="Times New Roman"/>
                <w:sz w:val="24"/>
                <w:szCs w:val="24"/>
              </w:rPr>
            </w:pPr>
            <w:r w:rsidRPr="002E4033">
              <w:rPr>
                <w:rFonts w:ascii="Times New Roman" w:hAnsi="Times New Roman" w:cs="Times New Roman"/>
                <w:sz w:val="24"/>
                <w:szCs w:val="24"/>
              </w:rPr>
              <w:t>«</w:t>
            </w:r>
            <w:proofErr w:type="spellStart"/>
            <w:r w:rsidRPr="002E4033">
              <w:rPr>
                <w:rFonts w:ascii="Times New Roman" w:hAnsi="Times New Roman" w:cs="Times New Roman"/>
                <w:sz w:val="24"/>
                <w:szCs w:val="24"/>
              </w:rPr>
              <w:t>Чилимдін</w:t>
            </w:r>
            <w:proofErr w:type="spellEnd"/>
            <w:r w:rsidRPr="002E4033">
              <w:rPr>
                <w:rFonts w:ascii="Times New Roman" w:hAnsi="Times New Roman" w:cs="Times New Roman"/>
                <w:sz w:val="24"/>
                <w:szCs w:val="24"/>
              </w:rPr>
              <w:t xml:space="preserve">» </w:t>
            </w:r>
            <w:proofErr w:type="spellStart"/>
            <w:r w:rsidRPr="002E4033">
              <w:rPr>
                <w:rFonts w:ascii="Times New Roman" w:hAnsi="Times New Roman" w:cs="Times New Roman"/>
                <w:sz w:val="24"/>
                <w:szCs w:val="24"/>
              </w:rPr>
              <w:t>сикт</w:t>
            </w:r>
            <w:proofErr w:type="spellEnd"/>
            <w:r w:rsidRPr="002E4033">
              <w:rPr>
                <w:rFonts w:ascii="Times New Roman" w:hAnsi="Times New Roman" w:cs="Times New Roman"/>
                <w:sz w:val="24"/>
                <w:szCs w:val="24"/>
              </w:rPr>
              <w:t xml:space="preserve"> </w:t>
            </w:r>
          </w:p>
          <w:p w:rsidR="00FC6932" w:rsidRPr="002E4033" w:rsidRDefault="00FC6932" w:rsidP="00FC6932">
            <w:pPr>
              <w:pStyle w:val="aa"/>
              <w:spacing w:after="0" w:line="240" w:lineRule="auto"/>
              <w:jc w:val="center"/>
              <w:rPr>
                <w:rFonts w:ascii="Times New Roman" w:hAnsi="Times New Roman"/>
                <w:sz w:val="24"/>
                <w:szCs w:val="24"/>
                <w:lang w:val="ru-RU"/>
              </w:rPr>
            </w:pPr>
            <w:r w:rsidRPr="002E4033">
              <w:rPr>
                <w:rFonts w:ascii="Times New Roman" w:hAnsi="Times New Roman"/>
                <w:sz w:val="24"/>
                <w:szCs w:val="24"/>
                <w:lang w:val="ru-RU"/>
              </w:rPr>
              <w:t xml:space="preserve">овмӧдчӧминлӧн </w:t>
            </w:r>
            <w:proofErr w:type="gramStart"/>
            <w:r w:rsidRPr="002E4033">
              <w:rPr>
                <w:rFonts w:ascii="Times New Roman" w:hAnsi="Times New Roman"/>
                <w:sz w:val="24"/>
                <w:szCs w:val="24"/>
                <w:lang w:val="ru-RU"/>
              </w:rPr>
              <w:t>сӧвет</w:t>
            </w:r>
            <w:proofErr w:type="gramEnd"/>
          </w:p>
        </w:tc>
      </w:tr>
    </w:tbl>
    <w:p w:rsidR="00910553" w:rsidRPr="00910553" w:rsidRDefault="00910553" w:rsidP="0091055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C59E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910553">
        <w:rPr>
          <w:rFonts w:ascii="Times New Roman" w:hAnsi="Times New Roman" w:cs="Times New Roman"/>
          <w:b/>
          <w:sz w:val="28"/>
          <w:szCs w:val="28"/>
        </w:rPr>
        <w:t>Р</w:t>
      </w:r>
      <w:proofErr w:type="gramEnd"/>
      <w:r w:rsidRPr="00910553">
        <w:rPr>
          <w:rFonts w:ascii="Times New Roman" w:hAnsi="Times New Roman" w:cs="Times New Roman"/>
          <w:b/>
          <w:sz w:val="28"/>
          <w:szCs w:val="28"/>
        </w:rPr>
        <w:t xml:space="preserve"> Е Ш Е Н И Е</w:t>
      </w:r>
    </w:p>
    <w:p w:rsidR="00910553" w:rsidRPr="00910553" w:rsidRDefault="00910553" w:rsidP="0091055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C59E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910553">
        <w:rPr>
          <w:rFonts w:ascii="Times New Roman" w:hAnsi="Times New Roman" w:cs="Times New Roman"/>
          <w:b/>
          <w:sz w:val="28"/>
          <w:szCs w:val="28"/>
        </w:rPr>
        <w:t>П</w:t>
      </w:r>
      <w:proofErr w:type="gramEnd"/>
      <w:r w:rsidRPr="00910553">
        <w:rPr>
          <w:rFonts w:ascii="Times New Roman" w:hAnsi="Times New Roman" w:cs="Times New Roman"/>
          <w:b/>
          <w:sz w:val="28"/>
          <w:szCs w:val="28"/>
        </w:rPr>
        <w:t xml:space="preserve"> О М Ш У Ӧ М  </w:t>
      </w:r>
    </w:p>
    <w:p w:rsidR="00806C3C" w:rsidRDefault="00806C3C" w:rsidP="00910553">
      <w:pPr>
        <w:spacing w:after="0" w:line="240" w:lineRule="auto"/>
        <w:ind w:right="4393"/>
        <w:outlineLvl w:val="7"/>
        <w:rPr>
          <w:rFonts w:ascii="Times New Roman" w:hAnsi="Times New Roman" w:cs="Times New Roman"/>
          <w:iCs/>
          <w:sz w:val="28"/>
          <w:szCs w:val="28"/>
        </w:rPr>
      </w:pPr>
    </w:p>
    <w:p w:rsidR="00910553" w:rsidRPr="00910553" w:rsidRDefault="00654012" w:rsidP="00910553">
      <w:pPr>
        <w:spacing w:after="0" w:line="240" w:lineRule="auto"/>
        <w:ind w:right="4393"/>
        <w:outlineLvl w:val="7"/>
        <w:rPr>
          <w:rFonts w:ascii="Times New Roman" w:hAnsi="Times New Roman" w:cs="Times New Roman"/>
          <w:iCs/>
          <w:sz w:val="28"/>
          <w:szCs w:val="28"/>
        </w:rPr>
      </w:pPr>
      <w:r>
        <w:rPr>
          <w:rFonts w:ascii="Times New Roman" w:hAnsi="Times New Roman" w:cs="Times New Roman"/>
          <w:iCs/>
          <w:sz w:val="28"/>
          <w:szCs w:val="28"/>
        </w:rPr>
        <w:t>о</w:t>
      </w:r>
      <w:r w:rsidR="00910553" w:rsidRPr="00910553">
        <w:rPr>
          <w:rFonts w:ascii="Times New Roman" w:hAnsi="Times New Roman" w:cs="Times New Roman"/>
          <w:iCs/>
          <w:sz w:val="28"/>
          <w:szCs w:val="28"/>
        </w:rPr>
        <w:t>т</w:t>
      </w:r>
      <w:r>
        <w:rPr>
          <w:rFonts w:ascii="Times New Roman" w:hAnsi="Times New Roman" w:cs="Times New Roman"/>
          <w:iCs/>
          <w:sz w:val="28"/>
          <w:szCs w:val="28"/>
        </w:rPr>
        <w:t xml:space="preserve"> 03</w:t>
      </w:r>
      <w:r w:rsidR="00910553" w:rsidRPr="00910553">
        <w:rPr>
          <w:rFonts w:ascii="Times New Roman" w:hAnsi="Times New Roman" w:cs="Times New Roman"/>
          <w:iCs/>
          <w:sz w:val="28"/>
          <w:szCs w:val="28"/>
        </w:rPr>
        <w:t xml:space="preserve"> </w:t>
      </w:r>
      <w:r w:rsidR="002F1200">
        <w:rPr>
          <w:rFonts w:ascii="Times New Roman" w:hAnsi="Times New Roman" w:cs="Times New Roman"/>
          <w:iCs/>
          <w:sz w:val="28"/>
          <w:szCs w:val="28"/>
        </w:rPr>
        <w:t>ноября</w:t>
      </w:r>
      <w:r w:rsidR="00910553" w:rsidRPr="00910553">
        <w:rPr>
          <w:rFonts w:ascii="Times New Roman" w:hAnsi="Times New Roman" w:cs="Times New Roman"/>
          <w:iCs/>
          <w:sz w:val="28"/>
          <w:szCs w:val="28"/>
        </w:rPr>
        <w:t xml:space="preserve"> 20</w:t>
      </w:r>
      <w:r w:rsidR="00910553">
        <w:rPr>
          <w:rFonts w:ascii="Times New Roman" w:hAnsi="Times New Roman" w:cs="Times New Roman"/>
          <w:iCs/>
          <w:sz w:val="28"/>
          <w:szCs w:val="28"/>
        </w:rPr>
        <w:t>2</w:t>
      </w:r>
      <w:r w:rsidR="00582C76">
        <w:rPr>
          <w:rFonts w:ascii="Times New Roman" w:hAnsi="Times New Roman" w:cs="Times New Roman"/>
          <w:iCs/>
          <w:sz w:val="28"/>
          <w:szCs w:val="28"/>
        </w:rPr>
        <w:t>3</w:t>
      </w:r>
      <w:r w:rsidR="00910553" w:rsidRPr="00910553">
        <w:rPr>
          <w:rFonts w:ascii="Times New Roman" w:hAnsi="Times New Roman" w:cs="Times New Roman"/>
          <w:iCs/>
          <w:sz w:val="28"/>
          <w:szCs w:val="28"/>
        </w:rPr>
        <w:t xml:space="preserve"> г. № </w:t>
      </w:r>
      <w:r w:rsidR="00582C76">
        <w:rPr>
          <w:rFonts w:ascii="Times New Roman" w:hAnsi="Times New Roman" w:cs="Times New Roman"/>
          <w:iCs/>
          <w:sz w:val="28"/>
          <w:szCs w:val="28"/>
        </w:rPr>
        <w:t>5</w:t>
      </w:r>
      <w:r w:rsidR="00910553" w:rsidRPr="00910553">
        <w:rPr>
          <w:rFonts w:ascii="Times New Roman" w:hAnsi="Times New Roman" w:cs="Times New Roman"/>
          <w:iCs/>
          <w:sz w:val="28"/>
          <w:szCs w:val="28"/>
        </w:rPr>
        <w:t>-</w:t>
      </w:r>
      <w:r w:rsidR="00582C76">
        <w:rPr>
          <w:rFonts w:ascii="Times New Roman" w:hAnsi="Times New Roman" w:cs="Times New Roman"/>
          <w:iCs/>
          <w:sz w:val="28"/>
          <w:szCs w:val="28"/>
        </w:rPr>
        <w:t>10</w:t>
      </w:r>
      <w:r w:rsidR="00910553" w:rsidRPr="00910553">
        <w:rPr>
          <w:rFonts w:ascii="Times New Roman" w:hAnsi="Times New Roman" w:cs="Times New Roman"/>
          <w:iCs/>
          <w:sz w:val="28"/>
          <w:szCs w:val="28"/>
        </w:rPr>
        <w:t>/</w:t>
      </w:r>
      <w:r>
        <w:rPr>
          <w:rFonts w:ascii="Times New Roman" w:hAnsi="Times New Roman" w:cs="Times New Roman"/>
          <w:iCs/>
          <w:sz w:val="28"/>
          <w:szCs w:val="28"/>
        </w:rPr>
        <w:t>36</w:t>
      </w:r>
    </w:p>
    <w:p w:rsidR="00910553" w:rsidRDefault="00910553" w:rsidP="00910553">
      <w:pPr>
        <w:spacing w:after="0" w:line="240" w:lineRule="auto"/>
        <w:rPr>
          <w:rFonts w:ascii="Times New Roman" w:hAnsi="Times New Roman" w:cs="Times New Roman"/>
        </w:rPr>
      </w:pPr>
      <w:r w:rsidRPr="00910553">
        <w:rPr>
          <w:rFonts w:ascii="Times New Roman" w:hAnsi="Times New Roman" w:cs="Times New Roman"/>
          <w:sz w:val="18"/>
          <w:szCs w:val="18"/>
        </w:rPr>
        <w:t xml:space="preserve">          </w:t>
      </w:r>
      <w:proofErr w:type="gramStart"/>
      <w:r w:rsidRPr="00910553">
        <w:rPr>
          <w:rFonts w:ascii="Times New Roman" w:hAnsi="Times New Roman" w:cs="Times New Roman"/>
          <w:sz w:val="18"/>
          <w:szCs w:val="18"/>
        </w:rPr>
        <w:t>с</w:t>
      </w:r>
      <w:proofErr w:type="gramEnd"/>
      <w:r w:rsidRPr="00910553">
        <w:rPr>
          <w:rFonts w:ascii="Times New Roman" w:hAnsi="Times New Roman" w:cs="Times New Roman"/>
          <w:sz w:val="18"/>
          <w:szCs w:val="18"/>
        </w:rPr>
        <w:t xml:space="preserve">. </w:t>
      </w:r>
      <w:proofErr w:type="gramStart"/>
      <w:r w:rsidRPr="00910553">
        <w:rPr>
          <w:rFonts w:ascii="Times New Roman" w:hAnsi="Times New Roman" w:cs="Times New Roman"/>
          <w:sz w:val="18"/>
          <w:szCs w:val="18"/>
        </w:rPr>
        <w:t>Усть-Цильма</w:t>
      </w:r>
      <w:proofErr w:type="gramEnd"/>
      <w:r w:rsidRPr="00910553">
        <w:rPr>
          <w:rFonts w:ascii="Times New Roman" w:hAnsi="Times New Roman" w:cs="Times New Roman"/>
          <w:sz w:val="18"/>
          <w:szCs w:val="18"/>
        </w:rPr>
        <w:t xml:space="preserve"> Республики Коми</w:t>
      </w:r>
      <w:r w:rsidRPr="00910553">
        <w:rPr>
          <w:rFonts w:ascii="Times New Roman" w:hAnsi="Times New Roman" w:cs="Times New Roman"/>
        </w:rPr>
        <w:t xml:space="preserve">    </w:t>
      </w:r>
    </w:p>
    <w:p w:rsidR="00910553" w:rsidRPr="00910553" w:rsidRDefault="00910553" w:rsidP="00910553">
      <w:pPr>
        <w:spacing w:after="0" w:line="240" w:lineRule="auto"/>
        <w:rPr>
          <w:rFonts w:ascii="Times New Roman" w:hAnsi="Times New Roman" w:cs="Times New Roman"/>
        </w:rPr>
      </w:pPr>
    </w:p>
    <w:p w:rsidR="00910553" w:rsidRPr="00910553" w:rsidRDefault="00910553" w:rsidP="00910553">
      <w:pPr>
        <w:spacing w:after="0" w:line="240" w:lineRule="auto"/>
        <w:jc w:val="right"/>
        <w:rPr>
          <w:rFonts w:ascii="Times New Roman" w:hAnsi="Times New Roman" w:cs="Times New Roman"/>
        </w:rPr>
      </w:pPr>
    </w:p>
    <w:tbl>
      <w:tblPr>
        <w:tblStyle w:val="a7"/>
        <w:tblpPr w:leftFromText="180" w:rightFromText="180" w:vertAnchor="text" w:horzAnchor="margin" w:tblpY="-87"/>
        <w:tblOverlap w:val="never"/>
        <w:tblW w:w="0" w:type="auto"/>
        <w:tblLayout w:type="fixed"/>
        <w:tblLook w:val="04A0"/>
      </w:tblPr>
      <w:tblGrid>
        <w:gridCol w:w="4384"/>
      </w:tblGrid>
      <w:tr w:rsidR="00910553" w:rsidRPr="00910553" w:rsidTr="00910553">
        <w:trPr>
          <w:trHeight w:val="1708"/>
        </w:trPr>
        <w:tc>
          <w:tcPr>
            <w:tcW w:w="4384" w:type="dxa"/>
            <w:tcBorders>
              <w:top w:val="nil"/>
              <w:left w:val="nil"/>
              <w:bottom w:val="nil"/>
              <w:right w:val="nil"/>
            </w:tcBorders>
          </w:tcPr>
          <w:p w:rsidR="00910553" w:rsidRPr="00D332D9" w:rsidRDefault="00582C76" w:rsidP="003054A3">
            <w:pPr>
              <w:pStyle w:val="ConsPlusTitle"/>
              <w:widowControl/>
              <w:jc w:val="both"/>
              <w:rPr>
                <w:rFonts w:ascii="Times New Roman" w:hAnsi="Times New Roman" w:cs="Times New Roman"/>
                <w:b w:val="0"/>
              </w:rPr>
            </w:pPr>
            <w:r>
              <w:rPr>
                <w:rFonts w:ascii="Times New Roman" w:hAnsi="Times New Roman" w:cs="Times New Roman"/>
                <w:b w:val="0"/>
                <w:color w:val="000000"/>
                <w:sz w:val="28"/>
                <w:szCs w:val="28"/>
              </w:rPr>
              <w:t>О внесении изменений в решение Совета сельского поселения «Усть-Цильма» от 22.06.2021 № 4-26/119 «Об утверждении П</w:t>
            </w:r>
            <w:r w:rsidR="00910553" w:rsidRPr="00D332D9">
              <w:rPr>
                <w:rFonts w:ascii="Times New Roman" w:hAnsi="Times New Roman" w:cs="Times New Roman"/>
                <w:b w:val="0"/>
                <w:color w:val="000000"/>
                <w:sz w:val="28"/>
                <w:szCs w:val="28"/>
              </w:rPr>
              <w:t>оложения о старостах сельских населенных пунктов</w:t>
            </w:r>
            <w:r w:rsidR="00910553" w:rsidRPr="00D332D9">
              <w:rPr>
                <w:rFonts w:ascii="Times New Roman" w:hAnsi="Times New Roman" w:cs="Times New Roman"/>
                <w:color w:val="000000"/>
                <w:sz w:val="27"/>
                <w:szCs w:val="27"/>
              </w:rPr>
              <w:t xml:space="preserve"> </w:t>
            </w:r>
            <w:r w:rsidR="00910553" w:rsidRPr="00D332D9">
              <w:rPr>
                <w:rFonts w:ascii="Times New Roman" w:hAnsi="Times New Roman" w:cs="Times New Roman"/>
                <w:b w:val="0"/>
                <w:sz w:val="28"/>
                <w:szCs w:val="28"/>
              </w:rPr>
              <w:t>сельско</w:t>
            </w:r>
            <w:r w:rsidR="003054A3" w:rsidRPr="00D332D9">
              <w:rPr>
                <w:rFonts w:ascii="Times New Roman" w:hAnsi="Times New Roman" w:cs="Times New Roman"/>
                <w:b w:val="0"/>
                <w:sz w:val="28"/>
                <w:szCs w:val="28"/>
              </w:rPr>
              <w:t>го</w:t>
            </w:r>
            <w:r w:rsidR="00910553" w:rsidRPr="00D332D9">
              <w:rPr>
                <w:rFonts w:ascii="Times New Roman" w:hAnsi="Times New Roman" w:cs="Times New Roman"/>
                <w:b w:val="0"/>
                <w:sz w:val="28"/>
                <w:szCs w:val="28"/>
              </w:rPr>
              <w:t xml:space="preserve"> поселени</w:t>
            </w:r>
            <w:r w:rsidR="003054A3" w:rsidRPr="00D332D9">
              <w:rPr>
                <w:rFonts w:ascii="Times New Roman" w:hAnsi="Times New Roman" w:cs="Times New Roman"/>
                <w:b w:val="0"/>
                <w:sz w:val="28"/>
                <w:szCs w:val="28"/>
              </w:rPr>
              <w:t>я</w:t>
            </w:r>
            <w:r w:rsidR="00910553" w:rsidRPr="00D332D9">
              <w:rPr>
                <w:rFonts w:ascii="Times New Roman" w:hAnsi="Times New Roman" w:cs="Times New Roman"/>
                <w:b w:val="0"/>
                <w:sz w:val="28"/>
                <w:szCs w:val="28"/>
              </w:rPr>
              <w:t xml:space="preserve"> «Усть-Цильма» </w:t>
            </w:r>
          </w:p>
        </w:tc>
      </w:tr>
    </w:tbl>
    <w:p w:rsidR="00910553" w:rsidRPr="00910553" w:rsidRDefault="00910553" w:rsidP="00910553">
      <w:pPr>
        <w:jc w:val="right"/>
        <w:rPr>
          <w:rFonts w:ascii="Times New Roman" w:hAnsi="Times New Roman" w:cs="Times New Roman"/>
        </w:rPr>
      </w:pPr>
    </w:p>
    <w:p w:rsidR="00910553" w:rsidRDefault="00910553" w:rsidP="00910553">
      <w:pPr>
        <w:jc w:val="right"/>
      </w:pPr>
    </w:p>
    <w:p w:rsidR="00910553" w:rsidRDefault="00910553" w:rsidP="00910553">
      <w:pPr>
        <w:pStyle w:val="a5"/>
        <w:jc w:val="left"/>
      </w:pPr>
      <w:r>
        <w:t xml:space="preserve"> </w:t>
      </w:r>
    </w:p>
    <w:p w:rsidR="00910553" w:rsidRDefault="00910553" w:rsidP="00910553">
      <w:pPr>
        <w:pStyle w:val="a5"/>
        <w:jc w:val="left"/>
      </w:pPr>
    </w:p>
    <w:p w:rsidR="00582C76" w:rsidRDefault="00582C76" w:rsidP="00713BCB">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582C76" w:rsidRDefault="00582C76" w:rsidP="00713BCB">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AD10B8" w:rsidRDefault="00AD10B8" w:rsidP="00713BCB">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 xml:space="preserve">В соответствии со </w:t>
      </w:r>
      <w:hyperlink r:id="rId6" w:anchor="/document/186367/entry/271" w:history="1">
        <w:r w:rsidRPr="00EE33A1">
          <w:rPr>
            <w:rFonts w:ascii="Times New Roman" w:eastAsia="Times New Roman" w:hAnsi="Times New Roman" w:cs="Times New Roman"/>
            <w:sz w:val="28"/>
            <w:szCs w:val="28"/>
            <w:lang w:eastAsia="ru-RU"/>
          </w:rPr>
          <w:t>статьей 27.1</w:t>
        </w:r>
      </w:hyperlink>
      <w:r w:rsidRPr="00695FA3">
        <w:rPr>
          <w:rFonts w:ascii="Times New Roman" w:eastAsia="Times New Roman" w:hAnsi="Times New Roman" w:cs="Times New Roman"/>
          <w:color w:val="000000"/>
          <w:sz w:val="28"/>
          <w:szCs w:val="28"/>
          <w:lang w:eastAsia="ru-RU"/>
        </w:rPr>
        <w:t xml:space="preserve"> Федерального закона от 06</w:t>
      </w:r>
      <w:r w:rsidR="00D60065">
        <w:rPr>
          <w:rFonts w:ascii="Times New Roman" w:eastAsia="Times New Roman" w:hAnsi="Times New Roman" w:cs="Times New Roman"/>
          <w:color w:val="000000"/>
          <w:sz w:val="28"/>
          <w:szCs w:val="28"/>
          <w:lang w:eastAsia="ru-RU"/>
        </w:rPr>
        <w:t>.10.</w:t>
      </w:r>
      <w:r w:rsidRPr="00695FA3">
        <w:rPr>
          <w:rFonts w:ascii="Times New Roman" w:eastAsia="Times New Roman" w:hAnsi="Times New Roman" w:cs="Times New Roman"/>
          <w:color w:val="000000"/>
          <w:sz w:val="28"/>
          <w:szCs w:val="28"/>
          <w:lang w:eastAsia="ru-RU"/>
        </w:rPr>
        <w:t xml:space="preserve">2003 </w:t>
      </w:r>
      <w:r w:rsidR="00D600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95FA3">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xml:space="preserve"> </w:t>
      </w:r>
      <w:hyperlink r:id="rId7" w:anchor="/document/48675024/entry/0" w:history="1">
        <w:r w:rsidRPr="00EE33A1">
          <w:rPr>
            <w:rFonts w:ascii="Times New Roman" w:eastAsia="Times New Roman" w:hAnsi="Times New Roman" w:cs="Times New Roman"/>
            <w:sz w:val="28"/>
            <w:szCs w:val="28"/>
            <w:lang w:eastAsia="ru-RU"/>
          </w:rPr>
          <w:t>Законом</w:t>
        </w:r>
      </w:hyperlink>
      <w:r w:rsidRPr="00695FA3">
        <w:rPr>
          <w:rFonts w:ascii="Times New Roman" w:eastAsia="Times New Roman" w:hAnsi="Times New Roman" w:cs="Times New Roman"/>
          <w:color w:val="000000"/>
          <w:sz w:val="28"/>
          <w:szCs w:val="28"/>
          <w:lang w:eastAsia="ru-RU"/>
        </w:rPr>
        <w:t xml:space="preserve"> Республики Коми от </w:t>
      </w:r>
      <w:r w:rsidR="00D60065">
        <w:rPr>
          <w:rFonts w:ascii="Times New Roman" w:eastAsia="Times New Roman" w:hAnsi="Times New Roman" w:cs="Times New Roman"/>
          <w:color w:val="000000"/>
          <w:sz w:val="28"/>
          <w:szCs w:val="28"/>
          <w:lang w:eastAsia="ru-RU"/>
        </w:rPr>
        <w:t>0</w:t>
      </w:r>
      <w:r w:rsidRPr="00695FA3">
        <w:rPr>
          <w:rFonts w:ascii="Times New Roman" w:eastAsia="Times New Roman" w:hAnsi="Times New Roman" w:cs="Times New Roman"/>
          <w:color w:val="000000"/>
          <w:sz w:val="28"/>
          <w:szCs w:val="28"/>
          <w:lang w:eastAsia="ru-RU"/>
        </w:rPr>
        <w:t>2</w:t>
      </w:r>
      <w:r w:rsidR="00D60065">
        <w:rPr>
          <w:rFonts w:ascii="Times New Roman" w:eastAsia="Times New Roman" w:hAnsi="Times New Roman" w:cs="Times New Roman"/>
          <w:color w:val="000000"/>
          <w:sz w:val="28"/>
          <w:szCs w:val="28"/>
          <w:lang w:eastAsia="ru-RU"/>
        </w:rPr>
        <w:t>.11.2</w:t>
      </w:r>
      <w:r w:rsidRPr="00695FA3">
        <w:rPr>
          <w:rFonts w:ascii="Times New Roman" w:eastAsia="Times New Roman" w:hAnsi="Times New Roman" w:cs="Times New Roman"/>
          <w:color w:val="000000"/>
          <w:sz w:val="28"/>
          <w:szCs w:val="28"/>
          <w:lang w:eastAsia="ru-RU"/>
        </w:rPr>
        <w:t xml:space="preserve">018 </w:t>
      </w:r>
      <w:r w:rsidR="00D600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95FA3">
        <w:rPr>
          <w:rFonts w:ascii="Times New Roman" w:eastAsia="Times New Roman" w:hAnsi="Times New Roman" w:cs="Times New Roman"/>
          <w:color w:val="000000"/>
          <w:sz w:val="28"/>
          <w:szCs w:val="28"/>
          <w:lang w:eastAsia="ru-RU"/>
        </w:rPr>
        <w:t>88-РЗ "О регулировании некоторых вопросов, связанных с деятельностью старост сельских населенных пунктов в Республике Коми"</w:t>
      </w:r>
      <w:r w:rsidR="00582C76">
        <w:rPr>
          <w:rFonts w:ascii="Times New Roman" w:eastAsia="Times New Roman" w:hAnsi="Times New Roman" w:cs="Times New Roman"/>
          <w:color w:val="000000"/>
          <w:sz w:val="28"/>
          <w:szCs w:val="28"/>
          <w:lang w:eastAsia="ru-RU"/>
        </w:rPr>
        <w:t>, Уставом сельского поселения «Усть-Цильма» муниципального района «Усть-Цилемский Республики Коми</w:t>
      </w:r>
    </w:p>
    <w:p w:rsidR="00B90824" w:rsidRDefault="00B90824" w:rsidP="00B9082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910553" w:rsidRDefault="00910553" w:rsidP="00713BCB">
      <w:pPr>
        <w:widowControl w:val="0"/>
        <w:autoSpaceDE w:val="0"/>
        <w:autoSpaceDN w:val="0"/>
        <w:adjustRightInd w:val="0"/>
        <w:spacing w:after="0" w:line="360" w:lineRule="auto"/>
        <w:ind w:firstLine="540"/>
        <w:jc w:val="center"/>
        <w:rPr>
          <w:rFonts w:ascii="Times New Roman" w:hAnsi="Times New Roman" w:cs="Times New Roman"/>
          <w:sz w:val="28"/>
          <w:szCs w:val="28"/>
        </w:rPr>
      </w:pPr>
      <w:r w:rsidRPr="00910553">
        <w:rPr>
          <w:rFonts w:ascii="Times New Roman" w:hAnsi="Times New Roman" w:cs="Times New Roman"/>
          <w:sz w:val="28"/>
          <w:szCs w:val="28"/>
        </w:rPr>
        <w:t>Совет сельского поселения «Усть-Цильма» решил:</w:t>
      </w:r>
    </w:p>
    <w:p w:rsidR="00910553" w:rsidRPr="00695FA3" w:rsidRDefault="00910553" w:rsidP="00713BCB">
      <w:pPr>
        <w:spacing w:after="0" w:line="240" w:lineRule="auto"/>
        <w:ind w:firstLine="539"/>
        <w:jc w:val="both"/>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 xml:space="preserve">1. </w:t>
      </w:r>
      <w:r w:rsidR="00654012">
        <w:rPr>
          <w:rFonts w:ascii="Times New Roman" w:eastAsia="Times New Roman" w:hAnsi="Times New Roman" w:cs="Times New Roman"/>
          <w:color w:val="000000"/>
          <w:sz w:val="28"/>
          <w:szCs w:val="28"/>
          <w:lang w:eastAsia="ru-RU"/>
        </w:rPr>
        <w:t>Внести изменения</w:t>
      </w:r>
      <w:r w:rsidR="00582C76">
        <w:rPr>
          <w:rFonts w:ascii="Times New Roman" w:eastAsia="Times New Roman" w:hAnsi="Times New Roman" w:cs="Times New Roman"/>
          <w:color w:val="000000"/>
          <w:sz w:val="28"/>
          <w:szCs w:val="28"/>
          <w:lang w:eastAsia="ru-RU"/>
        </w:rPr>
        <w:t xml:space="preserve"> в решение Совета сельского поселения «Усть-Цильма» от 22.06.2021 № 4-26/11</w:t>
      </w:r>
      <w:r w:rsidR="00F16428">
        <w:rPr>
          <w:rFonts w:ascii="Times New Roman" w:eastAsia="Times New Roman" w:hAnsi="Times New Roman" w:cs="Times New Roman"/>
          <w:color w:val="000000"/>
          <w:sz w:val="28"/>
          <w:szCs w:val="28"/>
          <w:lang w:eastAsia="ru-RU"/>
        </w:rPr>
        <w:t>9</w:t>
      </w:r>
      <w:r w:rsidR="00582C76">
        <w:rPr>
          <w:rFonts w:ascii="Times New Roman" w:eastAsia="Times New Roman" w:hAnsi="Times New Roman" w:cs="Times New Roman"/>
          <w:color w:val="000000"/>
          <w:sz w:val="28"/>
          <w:szCs w:val="28"/>
          <w:lang w:eastAsia="ru-RU"/>
        </w:rPr>
        <w:t xml:space="preserve"> «Об утверждении</w:t>
      </w:r>
      <w:r w:rsidRPr="00695FA3">
        <w:rPr>
          <w:rFonts w:ascii="Times New Roman" w:eastAsia="Times New Roman" w:hAnsi="Times New Roman" w:cs="Times New Roman"/>
          <w:color w:val="000000"/>
          <w:sz w:val="28"/>
          <w:szCs w:val="28"/>
          <w:lang w:eastAsia="ru-RU"/>
        </w:rPr>
        <w:t xml:space="preserve"> Положени</w:t>
      </w:r>
      <w:r w:rsidR="00582C76">
        <w:rPr>
          <w:rFonts w:ascii="Times New Roman" w:eastAsia="Times New Roman" w:hAnsi="Times New Roman" w:cs="Times New Roman"/>
          <w:color w:val="000000"/>
          <w:sz w:val="28"/>
          <w:szCs w:val="28"/>
          <w:lang w:eastAsia="ru-RU"/>
        </w:rPr>
        <w:t>я</w:t>
      </w:r>
      <w:r w:rsidRPr="00695FA3">
        <w:rPr>
          <w:rFonts w:ascii="Times New Roman" w:eastAsia="Times New Roman" w:hAnsi="Times New Roman" w:cs="Times New Roman"/>
          <w:color w:val="000000"/>
          <w:sz w:val="28"/>
          <w:szCs w:val="28"/>
          <w:lang w:eastAsia="ru-RU"/>
        </w:rPr>
        <w:t xml:space="preserve"> о старостах сельских населенных пунктов </w:t>
      </w:r>
      <w:r w:rsidR="00AD10B8">
        <w:rPr>
          <w:rFonts w:ascii="Times New Roman" w:eastAsia="Times New Roman" w:hAnsi="Times New Roman" w:cs="Times New Roman"/>
          <w:color w:val="000000"/>
          <w:sz w:val="28"/>
          <w:szCs w:val="28"/>
          <w:lang w:eastAsia="ru-RU"/>
        </w:rPr>
        <w:t>сельского</w:t>
      </w:r>
      <w:r w:rsidRPr="00695FA3">
        <w:rPr>
          <w:rFonts w:ascii="Times New Roman" w:eastAsia="Times New Roman" w:hAnsi="Times New Roman" w:cs="Times New Roman"/>
          <w:color w:val="000000"/>
          <w:sz w:val="28"/>
          <w:szCs w:val="28"/>
          <w:lang w:eastAsia="ru-RU"/>
        </w:rPr>
        <w:t xml:space="preserve"> поселения "</w:t>
      </w:r>
      <w:r w:rsidR="00AD10B8">
        <w:rPr>
          <w:rFonts w:ascii="Times New Roman" w:eastAsia="Times New Roman" w:hAnsi="Times New Roman" w:cs="Times New Roman"/>
          <w:color w:val="000000"/>
          <w:sz w:val="28"/>
          <w:szCs w:val="28"/>
          <w:lang w:eastAsia="ru-RU"/>
        </w:rPr>
        <w:t>Усть-Цильма</w:t>
      </w:r>
      <w:r w:rsidRPr="00695FA3">
        <w:rPr>
          <w:rFonts w:ascii="Times New Roman" w:eastAsia="Times New Roman" w:hAnsi="Times New Roman" w:cs="Times New Roman"/>
          <w:color w:val="000000"/>
          <w:sz w:val="28"/>
          <w:szCs w:val="28"/>
          <w:lang w:eastAsia="ru-RU"/>
        </w:rPr>
        <w:t>" согласно </w:t>
      </w:r>
      <w:hyperlink r:id="rId8" w:anchor="/document/72808914/entry/1000" w:history="1">
        <w:proofErr w:type="gramStart"/>
        <w:r w:rsidR="00582C76">
          <w:rPr>
            <w:rFonts w:ascii="Times New Roman" w:eastAsia="Times New Roman" w:hAnsi="Times New Roman" w:cs="Times New Roman"/>
            <w:sz w:val="28"/>
            <w:szCs w:val="28"/>
            <w:lang w:eastAsia="ru-RU"/>
          </w:rPr>
          <w:t>п</w:t>
        </w:r>
        <w:proofErr w:type="gramEnd"/>
      </w:hyperlink>
      <w:r w:rsidR="00582C76">
        <w:rPr>
          <w:rFonts w:ascii="Times New Roman" w:eastAsia="Times New Roman" w:hAnsi="Times New Roman" w:cs="Times New Roman"/>
          <w:color w:val="000000"/>
          <w:sz w:val="28"/>
          <w:szCs w:val="28"/>
          <w:lang w:eastAsia="ru-RU"/>
        </w:rPr>
        <w:t>риложению</w:t>
      </w:r>
      <w:r w:rsidRPr="00695FA3">
        <w:rPr>
          <w:rFonts w:ascii="Times New Roman" w:eastAsia="Times New Roman" w:hAnsi="Times New Roman" w:cs="Times New Roman"/>
          <w:color w:val="000000"/>
          <w:sz w:val="28"/>
          <w:szCs w:val="28"/>
          <w:lang w:eastAsia="ru-RU"/>
        </w:rPr>
        <w:t>.</w:t>
      </w:r>
    </w:p>
    <w:p w:rsidR="00910553" w:rsidRPr="002A74AE" w:rsidRDefault="00910553" w:rsidP="00713BCB">
      <w:pPr>
        <w:spacing w:after="0" w:line="240" w:lineRule="auto"/>
        <w:ind w:firstLine="539"/>
        <w:jc w:val="both"/>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 xml:space="preserve">2. </w:t>
      </w:r>
      <w:r w:rsidR="00AD10B8">
        <w:rPr>
          <w:rFonts w:ascii="Times New Roman" w:eastAsia="Times New Roman" w:hAnsi="Times New Roman" w:cs="Times New Roman"/>
          <w:color w:val="000000"/>
          <w:sz w:val="28"/>
          <w:szCs w:val="28"/>
          <w:lang w:eastAsia="ru-RU"/>
        </w:rPr>
        <w:t xml:space="preserve"> Р</w:t>
      </w:r>
      <w:r w:rsidRPr="00695FA3">
        <w:rPr>
          <w:rFonts w:ascii="Times New Roman" w:eastAsia="Times New Roman" w:hAnsi="Times New Roman" w:cs="Times New Roman"/>
          <w:color w:val="000000"/>
          <w:sz w:val="28"/>
          <w:szCs w:val="28"/>
          <w:lang w:eastAsia="ru-RU"/>
        </w:rPr>
        <w:t>ешение вступает в силу со дня его</w:t>
      </w:r>
      <w:r w:rsidR="00B05F67">
        <w:rPr>
          <w:rFonts w:ascii="Times New Roman" w:eastAsia="Times New Roman" w:hAnsi="Times New Roman" w:cs="Times New Roman"/>
          <w:color w:val="000000"/>
          <w:sz w:val="28"/>
          <w:szCs w:val="28"/>
          <w:lang w:eastAsia="ru-RU"/>
        </w:rPr>
        <w:t xml:space="preserve"> </w:t>
      </w:r>
      <w:hyperlink r:id="rId9" w:anchor="/document/72808915/entry/0" w:history="1">
        <w:r w:rsidRPr="002A74AE">
          <w:rPr>
            <w:rFonts w:ascii="Times New Roman" w:eastAsia="Times New Roman" w:hAnsi="Times New Roman" w:cs="Times New Roman"/>
            <w:sz w:val="28"/>
            <w:szCs w:val="28"/>
            <w:lang w:eastAsia="ru-RU"/>
          </w:rPr>
          <w:t xml:space="preserve">официального </w:t>
        </w:r>
      </w:hyperlink>
      <w:r w:rsidR="002A74AE" w:rsidRPr="002A74AE">
        <w:rPr>
          <w:rFonts w:ascii="Times New Roman" w:hAnsi="Times New Roman" w:cs="Times New Roman"/>
          <w:sz w:val="28"/>
          <w:szCs w:val="28"/>
        </w:rPr>
        <w:t>опубликования (</w:t>
      </w:r>
      <w:r w:rsidR="003054A3" w:rsidRPr="002A74AE">
        <w:rPr>
          <w:rFonts w:ascii="Times New Roman" w:hAnsi="Times New Roman" w:cs="Times New Roman"/>
          <w:sz w:val="28"/>
          <w:szCs w:val="28"/>
        </w:rPr>
        <w:t>обнародования</w:t>
      </w:r>
      <w:r w:rsidR="002A74AE" w:rsidRPr="002A74AE">
        <w:rPr>
          <w:rFonts w:ascii="Times New Roman" w:hAnsi="Times New Roman" w:cs="Times New Roman"/>
          <w:sz w:val="28"/>
          <w:szCs w:val="28"/>
        </w:rPr>
        <w:t>)</w:t>
      </w:r>
      <w:r w:rsidRPr="002A74AE">
        <w:rPr>
          <w:rFonts w:ascii="Times New Roman" w:eastAsia="Times New Roman" w:hAnsi="Times New Roman" w:cs="Times New Roman"/>
          <w:sz w:val="28"/>
          <w:szCs w:val="28"/>
          <w:lang w:eastAsia="ru-RU"/>
        </w:rPr>
        <w:t>.</w:t>
      </w:r>
    </w:p>
    <w:p w:rsidR="00910553" w:rsidRDefault="00910553" w:rsidP="00713BC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13BCB" w:rsidRDefault="00713BCB" w:rsidP="00713BC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13BCB" w:rsidRDefault="00713BCB" w:rsidP="00713BC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10553" w:rsidRPr="00EE33A1" w:rsidRDefault="00910553" w:rsidP="00713BCB">
      <w:pPr>
        <w:widowControl w:val="0"/>
        <w:autoSpaceDE w:val="0"/>
        <w:autoSpaceDN w:val="0"/>
        <w:adjustRightInd w:val="0"/>
        <w:spacing w:after="0" w:line="360" w:lineRule="auto"/>
        <w:jc w:val="both"/>
        <w:outlineLvl w:val="0"/>
        <w:rPr>
          <w:rFonts w:ascii="Times New Roman" w:hAnsi="Times New Roman" w:cs="Times New Roman"/>
          <w:sz w:val="28"/>
          <w:szCs w:val="28"/>
        </w:rPr>
      </w:pPr>
      <w:r w:rsidRPr="00EE33A1">
        <w:rPr>
          <w:rFonts w:ascii="Times New Roman" w:hAnsi="Times New Roman" w:cs="Times New Roman"/>
          <w:sz w:val="28"/>
          <w:szCs w:val="28"/>
        </w:rPr>
        <w:t>Глава</w:t>
      </w:r>
      <w:r w:rsidR="00AD10B8" w:rsidRPr="00EE33A1">
        <w:rPr>
          <w:rFonts w:ascii="Times New Roman" w:hAnsi="Times New Roman" w:cs="Times New Roman"/>
          <w:sz w:val="28"/>
          <w:szCs w:val="28"/>
        </w:rPr>
        <w:t xml:space="preserve"> </w:t>
      </w:r>
      <w:r w:rsidR="00B76F1A">
        <w:rPr>
          <w:rFonts w:ascii="Times New Roman" w:hAnsi="Times New Roman" w:cs="Times New Roman"/>
          <w:sz w:val="28"/>
          <w:szCs w:val="28"/>
        </w:rPr>
        <w:t>сельского</w:t>
      </w:r>
      <w:r w:rsidRPr="00EE33A1">
        <w:rPr>
          <w:rFonts w:ascii="Times New Roman" w:hAnsi="Times New Roman" w:cs="Times New Roman"/>
          <w:sz w:val="28"/>
          <w:szCs w:val="28"/>
        </w:rPr>
        <w:t xml:space="preserve"> поселения</w:t>
      </w:r>
      <w:r w:rsidR="00B76F1A">
        <w:rPr>
          <w:rFonts w:ascii="Times New Roman" w:hAnsi="Times New Roman" w:cs="Times New Roman"/>
          <w:sz w:val="28"/>
          <w:szCs w:val="28"/>
        </w:rPr>
        <w:t xml:space="preserve"> «Усть-Цильма»</w:t>
      </w:r>
      <w:r w:rsidRPr="00EE33A1">
        <w:rPr>
          <w:rFonts w:ascii="Times New Roman" w:hAnsi="Times New Roman" w:cs="Times New Roman"/>
          <w:sz w:val="28"/>
          <w:szCs w:val="28"/>
        </w:rPr>
        <w:t xml:space="preserve">                                Е.И. </w:t>
      </w:r>
      <w:proofErr w:type="spellStart"/>
      <w:r w:rsidRPr="00EE33A1">
        <w:rPr>
          <w:rFonts w:ascii="Times New Roman" w:hAnsi="Times New Roman" w:cs="Times New Roman"/>
          <w:sz w:val="28"/>
          <w:szCs w:val="28"/>
        </w:rPr>
        <w:t>Вокуева</w:t>
      </w:r>
      <w:proofErr w:type="spellEnd"/>
    </w:p>
    <w:p w:rsidR="00713BCB" w:rsidRDefault="00713BCB" w:rsidP="00713BCB">
      <w:pPr>
        <w:spacing w:after="0" w:line="360" w:lineRule="auto"/>
        <w:jc w:val="right"/>
        <w:rPr>
          <w:rFonts w:ascii="Times New Roman" w:eastAsia="Times New Roman" w:hAnsi="Times New Roman" w:cs="Times New Roman"/>
          <w:color w:val="000000"/>
          <w:sz w:val="27"/>
          <w:szCs w:val="27"/>
          <w:lang w:eastAsia="ru-RU"/>
        </w:rPr>
      </w:pPr>
    </w:p>
    <w:p w:rsidR="00582C76" w:rsidRDefault="00582C76" w:rsidP="00713BCB">
      <w:pPr>
        <w:spacing w:after="0" w:line="360" w:lineRule="auto"/>
        <w:jc w:val="right"/>
        <w:rPr>
          <w:rFonts w:ascii="Times New Roman" w:eastAsia="Times New Roman" w:hAnsi="Times New Roman" w:cs="Times New Roman"/>
          <w:color w:val="000000"/>
          <w:sz w:val="27"/>
          <w:szCs w:val="27"/>
          <w:lang w:eastAsia="ru-RU"/>
        </w:rPr>
      </w:pPr>
    </w:p>
    <w:p w:rsidR="00AA5C3E" w:rsidRPr="00AA5C3E" w:rsidRDefault="00AA5C3E" w:rsidP="00713BCB">
      <w:pPr>
        <w:spacing w:after="0" w:line="240" w:lineRule="auto"/>
        <w:jc w:val="right"/>
        <w:rPr>
          <w:rFonts w:ascii="Times New Roman" w:eastAsia="Times New Roman" w:hAnsi="Times New Roman" w:cs="Times New Roman"/>
          <w:color w:val="000000"/>
          <w:sz w:val="28"/>
          <w:szCs w:val="28"/>
          <w:lang w:eastAsia="ru-RU"/>
        </w:rPr>
      </w:pPr>
      <w:r w:rsidRPr="00AA5C3E">
        <w:rPr>
          <w:rFonts w:ascii="Times New Roman" w:eastAsia="Times New Roman" w:hAnsi="Times New Roman" w:cs="Times New Roman"/>
          <w:color w:val="000000"/>
          <w:sz w:val="28"/>
          <w:szCs w:val="28"/>
          <w:lang w:eastAsia="ru-RU"/>
        </w:rPr>
        <w:lastRenderedPageBreak/>
        <w:t xml:space="preserve">Приложение </w:t>
      </w:r>
    </w:p>
    <w:p w:rsidR="00713BCB" w:rsidRPr="00695FA3" w:rsidRDefault="00AA5C3E" w:rsidP="00713BCB">
      <w:pPr>
        <w:spacing w:after="0" w:line="240" w:lineRule="auto"/>
        <w:jc w:val="right"/>
        <w:rPr>
          <w:rFonts w:ascii="Times New Roman" w:eastAsia="Times New Roman" w:hAnsi="Times New Roman" w:cs="Times New Roman"/>
          <w:color w:val="000000"/>
          <w:sz w:val="28"/>
          <w:szCs w:val="28"/>
          <w:lang w:eastAsia="ru-RU"/>
        </w:rPr>
      </w:pPr>
      <w:r w:rsidRPr="00AA5C3E">
        <w:rPr>
          <w:rFonts w:ascii="Times New Roman" w:eastAsia="Times New Roman" w:hAnsi="Times New Roman" w:cs="Times New Roman"/>
          <w:color w:val="000000"/>
          <w:sz w:val="28"/>
          <w:szCs w:val="28"/>
          <w:lang w:eastAsia="ru-RU"/>
        </w:rPr>
        <w:t xml:space="preserve">к </w:t>
      </w:r>
      <w:r w:rsidRPr="00AA5C3E">
        <w:rPr>
          <w:rFonts w:ascii="Times New Roman" w:hAnsi="Times New Roman" w:cs="Times New Roman"/>
          <w:sz w:val="28"/>
          <w:szCs w:val="28"/>
        </w:rPr>
        <w:t>решению</w:t>
      </w:r>
      <w:r w:rsidR="00695FA3" w:rsidRPr="00AA5C3E">
        <w:rPr>
          <w:rFonts w:ascii="Times New Roman" w:eastAsia="Times New Roman" w:hAnsi="Times New Roman" w:cs="Times New Roman"/>
          <w:color w:val="000000"/>
          <w:sz w:val="28"/>
          <w:szCs w:val="28"/>
          <w:lang w:eastAsia="ru-RU"/>
        </w:rPr>
        <w:t xml:space="preserve"> Совета </w:t>
      </w:r>
      <w:r w:rsidR="003E275B" w:rsidRPr="00AA5C3E">
        <w:rPr>
          <w:rFonts w:ascii="Times New Roman" w:eastAsia="Times New Roman" w:hAnsi="Times New Roman" w:cs="Times New Roman"/>
          <w:color w:val="000000"/>
          <w:sz w:val="28"/>
          <w:szCs w:val="28"/>
          <w:lang w:eastAsia="ru-RU"/>
        </w:rPr>
        <w:t xml:space="preserve">сельского </w:t>
      </w:r>
      <w:r w:rsidR="00695FA3" w:rsidRPr="00AA5C3E">
        <w:rPr>
          <w:rFonts w:ascii="Times New Roman" w:eastAsia="Times New Roman" w:hAnsi="Times New Roman" w:cs="Times New Roman"/>
          <w:color w:val="000000"/>
          <w:sz w:val="28"/>
          <w:szCs w:val="28"/>
          <w:lang w:eastAsia="ru-RU"/>
        </w:rPr>
        <w:br/>
        <w:t>поселения "</w:t>
      </w:r>
      <w:r w:rsidR="003E275B" w:rsidRPr="00AA5C3E">
        <w:rPr>
          <w:rFonts w:ascii="Times New Roman" w:eastAsia="Times New Roman" w:hAnsi="Times New Roman" w:cs="Times New Roman"/>
          <w:color w:val="000000"/>
          <w:sz w:val="28"/>
          <w:szCs w:val="28"/>
          <w:lang w:eastAsia="ru-RU"/>
        </w:rPr>
        <w:t>Усть-Цильма</w:t>
      </w:r>
      <w:r w:rsidR="00695FA3" w:rsidRPr="00AA5C3E">
        <w:rPr>
          <w:rFonts w:ascii="Times New Roman" w:eastAsia="Times New Roman" w:hAnsi="Times New Roman" w:cs="Times New Roman"/>
          <w:color w:val="000000"/>
          <w:sz w:val="28"/>
          <w:szCs w:val="28"/>
          <w:lang w:eastAsia="ru-RU"/>
        </w:rPr>
        <w:t>"</w:t>
      </w:r>
      <w:r w:rsidR="00695FA3" w:rsidRPr="00AA5C3E">
        <w:rPr>
          <w:rFonts w:ascii="Times New Roman" w:eastAsia="Times New Roman" w:hAnsi="Times New Roman" w:cs="Times New Roman"/>
          <w:color w:val="000000"/>
          <w:sz w:val="28"/>
          <w:szCs w:val="28"/>
          <w:lang w:eastAsia="ru-RU"/>
        </w:rPr>
        <w:br/>
        <w:t>от</w:t>
      </w:r>
      <w:r w:rsidR="00654012">
        <w:rPr>
          <w:rFonts w:ascii="Times New Roman" w:eastAsia="Times New Roman" w:hAnsi="Times New Roman" w:cs="Times New Roman"/>
          <w:color w:val="000000"/>
          <w:sz w:val="28"/>
          <w:szCs w:val="28"/>
          <w:lang w:eastAsia="ru-RU"/>
        </w:rPr>
        <w:t xml:space="preserve"> 03</w:t>
      </w:r>
      <w:r w:rsidR="00D60065" w:rsidRPr="00AA5C3E">
        <w:rPr>
          <w:rFonts w:ascii="Times New Roman" w:eastAsia="Times New Roman" w:hAnsi="Times New Roman" w:cs="Times New Roman"/>
          <w:color w:val="000000"/>
          <w:sz w:val="28"/>
          <w:szCs w:val="28"/>
          <w:lang w:eastAsia="ru-RU"/>
        </w:rPr>
        <w:t xml:space="preserve"> </w:t>
      </w:r>
      <w:r w:rsidR="002A74AE">
        <w:rPr>
          <w:rFonts w:ascii="Times New Roman" w:eastAsia="Times New Roman" w:hAnsi="Times New Roman" w:cs="Times New Roman"/>
          <w:color w:val="000000"/>
          <w:sz w:val="28"/>
          <w:szCs w:val="28"/>
          <w:lang w:eastAsia="ru-RU"/>
        </w:rPr>
        <w:t>ноября</w:t>
      </w:r>
      <w:r w:rsidR="00695FA3" w:rsidRPr="00AA5C3E">
        <w:rPr>
          <w:rFonts w:ascii="Times New Roman" w:eastAsia="Times New Roman" w:hAnsi="Times New Roman" w:cs="Times New Roman"/>
          <w:color w:val="000000"/>
          <w:sz w:val="28"/>
          <w:szCs w:val="28"/>
          <w:lang w:eastAsia="ru-RU"/>
        </w:rPr>
        <w:t xml:space="preserve"> 20</w:t>
      </w:r>
      <w:r w:rsidR="00EE33A1" w:rsidRPr="00AA5C3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00695FA3" w:rsidRPr="00AA5C3E">
        <w:rPr>
          <w:rFonts w:ascii="Times New Roman" w:eastAsia="Times New Roman" w:hAnsi="Times New Roman" w:cs="Times New Roman"/>
          <w:color w:val="000000"/>
          <w:sz w:val="28"/>
          <w:szCs w:val="28"/>
          <w:lang w:eastAsia="ru-RU"/>
        </w:rPr>
        <w:t xml:space="preserve"> года </w:t>
      </w:r>
      <w:r w:rsidR="000521CF" w:rsidRPr="00AA5C3E">
        <w:rPr>
          <w:rFonts w:ascii="Times New Roman" w:eastAsia="Times New Roman" w:hAnsi="Times New Roman" w:cs="Times New Roman"/>
          <w:color w:val="000000"/>
          <w:sz w:val="28"/>
          <w:szCs w:val="28"/>
          <w:lang w:eastAsia="ru-RU"/>
        </w:rPr>
        <w:t>№</w:t>
      </w:r>
      <w:r w:rsidR="00695FA3" w:rsidRPr="00AA5C3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w:t>
      </w:r>
      <w:r w:rsidR="00EC59E6" w:rsidRPr="00AA5C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EC59E6" w:rsidRPr="00AA5C3E">
        <w:rPr>
          <w:rFonts w:ascii="Times New Roman" w:eastAsia="Times New Roman" w:hAnsi="Times New Roman" w:cs="Times New Roman"/>
          <w:color w:val="000000"/>
          <w:sz w:val="28"/>
          <w:szCs w:val="28"/>
          <w:lang w:eastAsia="ru-RU"/>
        </w:rPr>
        <w:t>/</w:t>
      </w:r>
      <w:r w:rsidR="00654012">
        <w:rPr>
          <w:rFonts w:ascii="Times New Roman" w:eastAsia="Times New Roman" w:hAnsi="Times New Roman" w:cs="Times New Roman"/>
          <w:color w:val="000000"/>
          <w:sz w:val="28"/>
          <w:szCs w:val="28"/>
          <w:lang w:eastAsia="ru-RU"/>
        </w:rPr>
        <w:t>36</w:t>
      </w:r>
      <w:r w:rsidR="00695FA3" w:rsidRPr="00AA5C3E">
        <w:rPr>
          <w:rFonts w:ascii="Times New Roman" w:eastAsia="Times New Roman" w:hAnsi="Times New Roman" w:cs="Times New Roman"/>
          <w:color w:val="000000"/>
          <w:sz w:val="28"/>
          <w:szCs w:val="28"/>
          <w:lang w:eastAsia="ru-RU"/>
        </w:rPr>
        <w:br/>
      </w:r>
    </w:p>
    <w:p w:rsidR="007A7E9B" w:rsidRDefault="00F16428" w:rsidP="00713BC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Изменения, </w:t>
      </w:r>
    </w:p>
    <w:p w:rsidR="003A5092" w:rsidRDefault="00F16428" w:rsidP="00713BC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вносимые в решение Совета сельского поселения «Усть-Цильма» </w:t>
      </w:r>
    </w:p>
    <w:p w:rsidR="00B90824" w:rsidRDefault="00F16428" w:rsidP="00713BC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22.06.2021 № 4-26/119 «Об утверждении Положения</w:t>
      </w:r>
      <w:r w:rsidR="00695FA3" w:rsidRPr="00695FA3">
        <w:rPr>
          <w:rFonts w:ascii="Times New Roman" w:eastAsia="Times New Roman" w:hAnsi="Times New Roman" w:cs="Times New Roman"/>
          <w:color w:val="000000"/>
          <w:sz w:val="28"/>
          <w:szCs w:val="28"/>
          <w:lang w:eastAsia="ru-RU"/>
        </w:rPr>
        <w:br/>
        <w:t xml:space="preserve">о старостах сельских населенных пунктов </w:t>
      </w:r>
    </w:p>
    <w:p w:rsidR="00695FA3" w:rsidRDefault="003E275B" w:rsidP="00713BC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w:t>
      </w:r>
      <w:r w:rsidR="007A7E9B">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поселени</w:t>
      </w:r>
      <w:r w:rsidR="007A7E9B">
        <w:rPr>
          <w:rFonts w:ascii="Times New Roman" w:eastAsia="Times New Roman" w:hAnsi="Times New Roman" w:cs="Times New Roman"/>
          <w:color w:val="000000"/>
          <w:sz w:val="28"/>
          <w:szCs w:val="28"/>
          <w:lang w:eastAsia="ru-RU"/>
        </w:rPr>
        <w:t>я</w:t>
      </w:r>
      <w:r w:rsidR="00695FA3" w:rsidRPr="00695F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Усть-Цильма</w:t>
      </w:r>
      <w:r w:rsidR="00695FA3" w:rsidRPr="00695FA3">
        <w:rPr>
          <w:rFonts w:ascii="Times New Roman" w:eastAsia="Times New Roman" w:hAnsi="Times New Roman" w:cs="Times New Roman"/>
          <w:color w:val="000000"/>
          <w:sz w:val="28"/>
          <w:szCs w:val="28"/>
          <w:lang w:eastAsia="ru-RU"/>
        </w:rPr>
        <w:t>"</w:t>
      </w:r>
    </w:p>
    <w:p w:rsidR="007A7E9B" w:rsidRDefault="007A7E9B" w:rsidP="00713BC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 решение)</w:t>
      </w:r>
    </w:p>
    <w:p w:rsidR="007A7E9B" w:rsidRDefault="007A7E9B" w:rsidP="00713BCB">
      <w:pPr>
        <w:spacing w:after="0" w:line="240" w:lineRule="auto"/>
        <w:jc w:val="center"/>
        <w:rPr>
          <w:rFonts w:ascii="Times New Roman" w:eastAsia="Times New Roman" w:hAnsi="Times New Roman" w:cs="Times New Roman"/>
          <w:color w:val="000000"/>
          <w:sz w:val="28"/>
          <w:szCs w:val="28"/>
          <w:lang w:eastAsia="ru-RU"/>
        </w:rPr>
      </w:pPr>
    </w:p>
    <w:p w:rsidR="00DA42DD" w:rsidRPr="00AF7EEB" w:rsidRDefault="00DA42DD" w:rsidP="00AF7EEB">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 xml:space="preserve">В </w:t>
      </w:r>
      <w:r w:rsidR="00491C02">
        <w:rPr>
          <w:rFonts w:ascii="Times New Roman" w:eastAsia="Times New Roman" w:hAnsi="Times New Roman" w:cs="Times New Roman"/>
          <w:color w:val="000000"/>
          <w:sz w:val="28"/>
          <w:szCs w:val="28"/>
          <w:lang w:eastAsia="ru-RU"/>
        </w:rPr>
        <w:t>П</w:t>
      </w:r>
      <w:r w:rsidRPr="00AF7EEB">
        <w:rPr>
          <w:rFonts w:ascii="Times New Roman" w:eastAsia="Times New Roman" w:hAnsi="Times New Roman" w:cs="Times New Roman"/>
          <w:color w:val="000000"/>
          <w:sz w:val="28"/>
          <w:szCs w:val="28"/>
          <w:lang w:eastAsia="ru-RU"/>
        </w:rPr>
        <w:t>оложение о старостах сельских населенных пунктов в сельском поселении «Усть-Цильма» (приложение к решению) внести следующие изменения:</w:t>
      </w:r>
    </w:p>
    <w:p w:rsidR="007A7E9B" w:rsidRPr="00AF7EEB" w:rsidRDefault="007A7E9B" w:rsidP="00AF7EEB">
      <w:pPr>
        <w:pStyle w:val="a4"/>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 xml:space="preserve">Пункт 1 </w:t>
      </w:r>
      <w:r w:rsidR="00806C3C" w:rsidRPr="00AF7EEB">
        <w:rPr>
          <w:rFonts w:ascii="Times New Roman" w:eastAsia="Times New Roman" w:hAnsi="Times New Roman" w:cs="Times New Roman"/>
          <w:color w:val="000000"/>
          <w:sz w:val="28"/>
          <w:szCs w:val="28"/>
          <w:lang w:eastAsia="ru-RU"/>
        </w:rPr>
        <w:t>раздела</w:t>
      </w:r>
      <w:r w:rsidRPr="00AF7EEB">
        <w:rPr>
          <w:rFonts w:ascii="Times New Roman" w:eastAsia="Times New Roman" w:hAnsi="Times New Roman" w:cs="Times New Roman"/>
          <w:color w:val="000000"/>
          <w:sz w:val="28"/>
          <w:szCs w:val="28"/>
          <w:lang w:eastAsia="ru-RU"/>
        </w:rPr>
        <w:t xml:space="preserve"> 2 изложить в </w:t>
      </w:r>
      <w:r w:rsidR="00DA42DD" w:rsidRPr="00AF7EEB">
        <w:rPr>
          <w:rFonts w:ascii="Times New Roman" w:eastAsia="Times New Roman" w:hAnsi="Times New Roman" w:cs="Times New Roman"/>
          <w:color w:val="000000"/>
          <w:sz w:val="28"/>
          <w:szCs w:val="28"/>
          <w:lang w:eastAsia="ru-RU"/>
        </w:rPr>
        <w:t>новой</w:t>
      </w:r>
      <w:r w:rsidRPr="00AF7EEB">
        <w:rPr>
          <w:rFonts w:ascii="Times New Roman" w:eastAsia="Times New Roman" w:hAnsi="Times New Roman" w:cs="Times New Roman"/>
          <w:color w:val="000000"/>
          <w:sz w:val="28"/>
          <w:szCs w:val="28"/>
          <w:lang w:eastAsia="ru-RU"/>
        </w:rPr>
        <w:t xml:space="preserve"> редакции:</w:t>
      </w:r>
    </w:p>
    <w:p w:rsidR="007A7E9B" w:rsidRPr="00AF7EEB" w:rsidRDefault="007A7E9B" w:rsidP="00AF7EEB">
      <w:pPr>
        <w:pStyle w:val="a4"/>
        <w:tabs>
          <w:tab w:val="left" w:pos="1197"/>
        </w:tabs>
        <w:spacing w:after="0" w:line="240" w:lineRule="auto"/>
        <w:ind w:left="0" w:firstLine="709"/>
        <w:jc w:val="both"/>
        <w:rPr>
          <w:rFonts w:ascii="Times New Roman" w:hAnsi="Times New Roman" w:cs="Times New Roman"/>
          <w:bCs/>
          <w:sz w:val="28"/>
          <w:szCs w:val="28"/>
          <w:lang w:eastAsia="ru-RU"/>
        </w:rPr>
      </w:pPr>
      <w:r w:rsidRPr="00AF7EEB">
        <w:rPr>
          <w:rFonts w:ascii="Times New Roman" w:hAnsi="Times New Roman" w:cs="Times New Roman"/>
          <w:bCs/>
          <w:sz w:val="28"/>
          <w:szCs w:val="28"/>
          <w:lang w:eastAsia="ru-RU"/>
        </w:rPr>
        <w:t xml:space="preserve"> «1. Староста назначается Советом сельского поселения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0E3EF9" w:rsidRPr="00AF7EEB" w:rsidRDefault="00DA42DD" w:rsidP="00AF7EEB">
      <w:pPr>
        <w:pStyle w:val="a4"/>
        <w:tabs>
          <w:tab w:val="left" w:pos="1197"/>
        </w:tabs>
        <w:spacing w:after="0" w:line="240" w:lineRule="auto"/>
        <w:ind w:left="0" w:firstLine="709"/>
        <w:jc w:val="both"/>
        <w:rPr>
          <w:rFonts w:ascii="Times New Roman" w:hAnsi="Times New Roman" w:cs="Times New Roman"/>
          <w:bCs/>
          <w:sz w:val="28"/>
          <w:szCs w:val="28"/>
          <w:lang w:eastAsia="ru-RU"/>
        </w:rPr>
      </w:pPr>
      <w:r w:rsidRPr="00AF7EEB">
        <w:rPr>
          <w:rFonts w:ascii="Times New Roman" w:hAnsi="Times New Roman" w:cs="Times New Roman"/>
          <w:bCs/>
          <w:sz w:val="28"/>
          <w:szCs w:val="28"/>
          <w:lang w:eastAsia="ru-RU"/>
        </w:rPr>
        <w:t xml:space="preserve"> </w:t>
      </w:r>
      <w:r w:rsidR="003A5092" w:rsidRPr="00AF7EEB">
        <w:rPr>
          <w:rFonts w:ascii="Times New Roman" w:hAnsi="Times New Roman" w:cs="Times New Roman"/>
          <w:bCs/>
          <w:sz w:val="28"/>
          <w:szCs w:val="28"/>
          <w:lang w:eastAsia="ru-RU"/>
        </w:rPr>
        <w:t>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3EF9" w:rsidRPr="00AF7EEB" w:rsidRDefault="000E3EF9" w:rsidP="00AF7EEB">
      <w:pPr>
        <w:spacing w:after="0" w:line="240" w:lineRule="auto"/>
        <w:ind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Старостой сельского населенного пункта не может быть назначено лицо:</w:t>
      </w:r>
    </w:p>
    <w:p w:rsidR="000E3EF9" w:rsidRPr="00AF7EEB" w:rsidRDefault="000E3EF9" w:rsidP="00AF7EEB">
      <w:pPr>
        <w:spacing w:after="0" w:line="240" w:lineRule="auto"/>
        <w:ind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 xml:space="preserve">- </w:t>
      </w:r>
      <w:proofErr w:type="gramStart"/>
      <w:r w:rsidRPr="00AF7EEB">
        <w:rPr>
          <w:rFonts w:ascii="Times New Roman" w:eastAsia="Times New Roman" w:hAnsi="Times New Roman" w:cs="Times New Roman"/>
          <w:color w:val="000000"/>
          <w:sz w:val="28"/>
          <w:szCs w:val="28"/>
          <w:lang w:eastAsia="ru-RU"/>
        </w:rPr>
        <w:t>замещающее</w:t>
      </w:r>
      <w:proofErr w:type="gramEnd"/>
      <w:r w:rsidRPr="00AF7EEB">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E3EF9" w:rsidRPr="00AF7EEB" w:rsidRDefault="000E3EF9" w:rsidP="00AF7EEB">
      <w:pPr>
        <w:spacing w:after="0" w:line="240" w:lineRule="auto"/>
        <w:ind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 xml:space="preserve">- </w:t>
      </w:r>
      <w:proofErr w:type="gramStart"/>
      <w:r w:rsidRPr="00AF7EEB">
        <w:rPr>
          <w:rFonts w:ascii="Times New Roman" w:eastAsia="Times New Roman" w:hAnsi="Times New Roman" w:cs="Times New Roman"/>
          <w:color w:val="000000"/>
          <w:sz w:val="28"/>
          <w:szCs w:val="28"/>
          <w:lang w:eastAsia="ru-RU"/>
        </w:rPr>
        <w:t>признанное</w:t>
      </w:r>
      <w:proofErr w:type="gramEnd"/>
      <w:r w:rsidRPr="00AF7EEB">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3A5092" w:rsidRPr="00AF7EEB" w:rsidRDefault="000E3EF9" w:rsidP="00AF7EEB">
      <w:pPr>
        <w:tabs>
          <w:tab w:val="left" w:pos="1197"/>
        </w:tabs>
        <w:spacing w:after="0" w:line="240" w:lineRule="auto"/>
        <w:ind w:firstLine="709"/>
        <w:jc w:val="both"/>
        <w:rPr>
          <w:rFonts w:ascii="Times New Roman" w:hAnsi="Times New Roman" w:cs="Times New Roman"/>
          <w:b/>
          <w:bCs/>
          <w:sz w:val="28"/>
          <w:szCs w:val="28"/>
        </w:rPr>
      </w:pPr>
      <w:r w:rsidRPr="00AF7EEB">
        <w:rPr>
          <w:rFonts w:ascii="Times New Roman" w:eastAsia="Times New Roman" w:hAnsi="Times New Roman" w:cs="Times New Roman"/>
          <w:color w:val="000000"/>
          <w:sz w:val="28"/>
          <w:szCs w:val="28"/>
          <w:lang w:eastAsia="ru-RU"/>
        </w:rPr>
        <w:t xml:space="preserve">- </w:t>
      </w:r>
      <w:proofErr w:type="gramStart"/>
      <w:r w:rsidRPr="00AF7EEB">
        <w:rPr>
          <w:rFonts w:ascii="Times New Roman" w:eastAsia="Times New Roman" w:hAnsi="Times New Roman" w:cs="Times New Roman"/>
          <w:color w:val="000000"/>
          <w:sz w:val="28"/>
          <w:szCs w:val="28"/>
          <w:lang w:eastAsia="ru-RU"/>
        </w:rPr>
        <w:t>имеющее</w:t>
      </w:r>
      <w:proofErr w:type="gramEnd"/>
      <w:r w:rsidRPr="00AF7EEB">
        <w:rPr>
          <w:rFonts w:ascii="Times New Roman" w:eastAsia="Times New Roman" w:hAnsi="Times New Roman" w:cs="Times New Roman"/>
          <w:color w:val="000000"/>
          <w:sz w:val="28"/>
          <w:szCs w:val="28"/>
          <w:lang w:eastAsia="ru-RU"/>
        </w:rPr>
        <w:t xml:space="preserve"> непогашенную или неснятую судимость.</w:t>
      </w:r>
      <w:r w:rsidRPr="00AF7EEB">
        <w:rPr>
          <w:rFonts w:ascii="Times New Roman" w:hAnsi="Times New Roman" w:cs="Times New Roman"/>
          <w:b/>
          <w:sz w:val="28"/>
          <w:szCs w:val="28"/>
        </w:rPr>
        <w:t>»</w:t>
      </w:r>
      <w:r w:rsidR="003A5092" w:rsidRPr="00AF7EEB">
        <w:rPr>
          <w:rFonts w:ascii="Times New Roman" w:hAnsi="Times New Roman" w:cs="Times New Roman"/>
          <w:bCs/>
          <w:sz w:val="28"/>
          <w:szCs w:val="28"/>
          <w:lang w:eastAsia="ru-RU"/>
        </w:rPr>
        <w:t>.</w:t>
      </w:r>
    </w:p>
    <w:p w:rsidR="00695FA3" w:rsidRPr="00AF7EEB" w:rsidRDefault="003A5092" w:rsidP="00AF7EEB">
      <w:pPr>
        <w:spacing w:after="0" w:line="240" w:lineRule="auto"/>
        <w:ind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 </w:t>
      </w:r>
      <w:r w:rsidR="00DA42DD" w:rsidRPr="00AF7EEB">
        <w:rPr>
          <w:rFonts w:ascii="Times New Roman" w:eastAsia="Times New Roman" w:hAnsi="Times New Roman" w:cs="Times New Roman"/>
          <w:color w:val="000000"/>
          <w:sz w:val="28"/>
          <w:szCs w:val="28"/>
          <w:lang w:eastAsia="ru-RU"/>
        </w:rPr>
        <w:t>2</w:t>
      </w:r>
      <w:r w:rsidRPr="00AF7EEB">
        <w:rPr>
          <w:rFonts w:ascii="Times New Roman" w:eastAsia="Times New Roman" w:hAnsi="Times New Roman" w:cs="Times New Roman"/>
          <w:color w:val="000000"/>
          <w:sz w:val="28"/>
          <w:szCs w:val="28"/>
          <w:lang w:eastAsia="ru-RU"/>
        </w:rPr>
        <w:t xml:space="preserve">.  </w:t>
      </w:r>
      <w:r w:rsidR="00DA42DD" w:rsidRPr="00AF7EEB">
        <w:rPr>
          <w:rFonts w:ascii="Times New Roman" w:eastAsia="Times New Roman" w:hAnsi="Times New Roman" w:cs="Times New Roman"/>
          <w:color w:val="000000"/>
          <w:sz w:val="28"/>
          <w:szCs w:val="28"/>
          <w:lang w:eastAsia="ru-RU"/>
        </w:rPr>
        <w:t>П</w:t>
      </w:r>
      <w:r w:rsidRPr="00AF7EEB">
        <w:rPr>
          <w:rFonts w:ascii="Times New Roman" w:eastAsia="Times New Roman" w:hAnsi="Times New Roman" w:cs="Times New Roman"/>
          <w:color w:val="000000"/>
          <w:sz w:val="28"/>
          <w:szCs w:val="28"/>
          <w:lang w:eastAsia="ru-RU"/>
        </w:rPr>
        <w:t xml:space="preserve">ункт 5 </w:t>
      </w:r>
      <w:r w:rsidR="00806C3C" w:rsidRPr="00AF7EEB">
        <w:rPr>
          <w:rFonts w:ascii="Times New Roman" w:eastAsia="Times New Roman" w:hAnsi="Times New Roman" w:cs="Times New Roman"/>
          <w:color w:val="000000"/>
          <w:sz w:val="28"/>
          <w:szCs w:val="28"/>
          <w:lang w:eastAsia="ru-RU"/>
        </w:rPr>
        <w:t xml:space="preserve">раздела 2 </w:t>
      </w:r>
      <w:r w:rsidRPr="00AF7EEB">
        <w:rPr>
          <w:rFonts w:ascii="Times New Roman" w:eastAsia="Times New Roman" w:hAnsi="Times New Roman" w:cs="Times New Roman"/>
          <w:color w:val="000000"/>
          <w:sz w:val="28"/>
          <w:szCs w:val="28"/>
          <w:lang w:eastAsia="ru-RU"/>
        </w:rPr>
        <w:t xml:space="preserve">изложить в </w:t>
      </w:r>
      <w:r w:rsidR="00DA42DD" w:rsidRPr="00AF7EEB">
        <w:rPr>
          <w:rFonts w:ascii="Times New Roman" w:eastAsia="Times New Roman" w:hAnsi="Times New Roman" w:cs="Times New Roman"/>
          <w:color w:val="000000"/>
          <w:sz w:val="28"/>
          <w:szCs w:val="28"/>
          <w:lang w:eastAsia="ru-RU"/>
        </w:rPr>
        <w:t>новой</w:t>
      </w:r>
      <w:r w:rsidRPr="00AF7EEB">
        <w:rPr>
          <w:rFonts w:ascii="Times New Roman" w:eastAsia="Times New Roman" w:hAnsi="Times New Roman" w:cs="Times New Roman"/>
          <w:color w:val="000000"/>
          <w:sz w:val="28"/>
          <w:szCs w:val="28"/>
          <w:lang w:eastAsia="ru-RU"/>
        </w:rPr>
        <w:t xml:space="preserve"> редакции:</w:t>
      </w:r>
    </w:p>
    <w:p w:rsidR="00D335D1" w:rsidRPr="00AF7EEB" w:rsidRDefault="003A5092" w:rsidP="00AF7EEB">
      <w:pPr>
        <w:spacing w:after="0" w:line="240" w:lineRule="auto"/>
        <w:ind w:firstLine="709"/>
        <w:jc w:val="both"/>
        <w:rPr>
          <w:rFonts w:ascii="Times New Roman" w:eastAsia="Times New Roman" w:hAnsi="Times New Roman" w:cs="Times New Roman"/>
          <w:color w:val="000000"/>
          <w:sz w:val="28"/>
          <w:szCs w:val="28"/>
          <w:lang w:eastAsia="ru-RU"/>
        </w:rPr>
      </w:pPr>
      <w:r w:rsidRPr="00AF7EEB">
        <w:rPr>
          <w:rFonts w:ascii="Times New Roman" w:hAnsi="Times New Roman" w:cs="Times New Roman"/>
          <w:bCs/>
          <w:sz w:val="28"/>
          <w:szCs w:val="28"/>
        </w:rPr>
        <w:t>«</w:t>
      </w:r>
      <w:r w:rsidR="00267DF5" w:rsidRPr="00AF7EEB">
        <w:rPr>
          <w:rFonts w:ascii="Times New Roman" w:hAnsi="Times New Roman" w:cs="Times New Roman"/>
          <w:bCs/>
          <w:sz w:val="28"/>
          <w:szCs w:val="28"/>
        </w:rPr>
        <w:t xml:space="preserve">5. </w:t>
      </w:r>
      <w:r w:rsidR="00D335D1" w:rsidRPr="00AF7EEB">
        <w:rPr>
          <w:rFonts w:ascii="Times New Roman" w:eastAsia="Times New Roman" w:hAnsi="Times New Roman" w:cs="Times New Roman"/>
          <w:color w:val="000000"/>
          <w:sz w:val="28"/>
          <w:szCs w:val="28"/>
          <w:lang w:eastAsia="ru-RU"/>
        </w:rPr>
        <w:t>Кандидаты на должность старосты могут быть выдвинуты:</w:t>
      </w:r>
    </w:p>
    <w:p w:rsidR="00D335D1" w:rsidRPr="00AF7EEB" w:rsidRDefault="00D335D1" w:rsidP="00AF7EEB">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lastRenderedPageBreak/>
        <w:t>путем самовыдвижения;</w:t>
      </w:r>
    </w:p>
    <w:p w:rsidR="00D335D1" w:rsidRPr="00AF7EEB" w:rsidRDefault="00D335D1" w:rsidP="00AF7EEB">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инициативной группой населения части территории сельского поселения численностью не менее 3 человек;</w:t>
      </w:r>
    </w:p>
    <w:p w:rsidR="00D335D1" w:rsidRDefault="00D335D1" w:rsidP="00AF7EEB">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F7EEB">
        <w:rPr>
          <w:rFonts w:ascii="Times New Roman" w:eastAsia="Times New Roman" w:hAnsi="Times New Roman" w:cs="Times New Roman"/>
          <w:color w:val="000000"/>
          <w:sz w:val="28"/>
          <w:szCs w:val="28"/>
          <w:lang w:eastAsia="ru-RU"/>
        </w:rPr>
        <w:t>по предложению органа местного самоуправления</w:t>
      </w:r>
      <w:proofErr w:type="gramStart"/>
      <w:r w:rsidRPr="00AF7EEB">
        <w:rPr>
          <w:rFonts w:ascii="Times New Roman" w:eastAsia="Times New Roman" w:hAnsi="Times New Roman" w:cs="Times New Roman"/>
          <w:color w:val="000000"/>
          <w:sz w:val="28"/>
          <w:szCs w:val="28"/>
          <w:lang w:eastAsia="ru-RU"/>
        </w:rPr>
        <w:t>.</w:t>
      </w:r>
      <w:r w:rsidR="00D9297C" w:rsidRPr="00AF7EEB">
        <w:rPr>
          <w:rFonts w:ascii="Times New Roman" w:eastAsia="Times New Roman" w:hAnsi="Times New Roman" w:cs="Times New Roman"/>
          <w:color w:val="000000"/>
          <w:sz w:val="28"/>
          <w:szCs w:val="28"/>
          <w:lang w:eastAsia="ru-RU"/>
        </w:rPr>
        <w:t>».</w:t>
      </w:r>
      <w:proofErr w:type="gramEnd"/>
    </w:p>
    <w:p w:rsidR="00487E68" w:rsidRDefault="00403332" w:rsidP="00403332">
      <w:pPr>
        <w:pStyle w:val="a4"/>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487E68">
        <w:rPr>
          <w:rFonts w:ascii="Times New Roman" w:eastAsia="Times New Roman" w:hAnsi="Times New Roman" w:cs="Times New Roman"/>
          <w:color w:val="000000"/>
          <w:sz w:val="28"/>
          <w:szCs w:val="28"/>
          <w:lang w:eastAsia="ru-RU"/>
        </w:rPr>
        <w:t xml:space="preserve">аздел 2 дополнить </w:t>
      </w:r>
      <w:r>
        <w:rPr>
          <w:rFonts w:ascii="Times New Roman" w:eastAsia="Times New Roman" w:hAnsi="Times New Roman" w:cs="Times New Roman"/>
          <w:color w:val="000000"/>
          <w:sz w:val="28"/>
          <w:szCs w:val="28"/>
          <w:lang w:eastAsia="ru-RU"/>
        </w:rPr>
        <w:t>пунктом 10.1</w:t>
      </w:r>
      <w:r w:rsidR="00487E68">
        <w:rPr>
          <w:rFonts w:ascii="Times New Roman" w:eastAsia="Times New Roman" w:hAnsi="Times New Roman" w:cs="Times New Roman"/>
          <w:color w:val="000000"/>
          <w:sz w:val="28"/>
          <w:szCs w:val="28"/>
          <w:lang w:eastAsia="ru-RU"/>
        </w:rPr>
        <w:t xml:space="preserve"> следующего содержания:</w:t>
      </w:r>
    </w:p>
    <w:p w:rsidR="00487E68" w:rsidRDefault="00487E68" w:rsidP="00C10922">
      <w:pPr>
        <w:pStyle w:val="a4"/>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03332">
        <w:rPr>
          <w:rFonts w:ascii="Times New Roman" w:eastAsia="Times New Roman" w:hAnsi="Times New Roman" w:cs="Times New Roman"/>
          <w:color w:val="000000"/>
          <w:sz w:val="28"/>
          <w:szCs w:val="28"/>
          <w:lang w:eastAsia="ru-RU"/>
        </w:rPr>
        <w:t xml:space="preserve">10.1. </w:t>
      </w:r>
      <w:r>
        <w:rPr>
          <w:rFonts w:ascii="Times New Roman" w:eastAsia="Times New Roman" w:hAnsi="Times New Roman" w:cs="Times New Roman"/>
          <w:color w:val="000000"/>
          <w:sz w:val="28"/>
          <w:szCs w:val="28"/>
          <w:lang w:eastAsia="ru-RU"/>
        </w:rPr>
        <w:t>К протоколу схода граждан с результатами выдвижения кандидатуры старосты прикладываются следующие документы кандидатуры старосты сельского населенного пункта:</w:t>
      </w:r>
    </w:p>
    <w:p w:rsidR="00487E68" w:rsidRDefault="00487E68" w:rsidP="00C10922">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копию трудовой книжки или сведения о трудовой деятельности;</w:t>
      </w:r>
    </w:p>
    <w:p w:rsidR="00487E68" w:rsidRDefault="00487E68" w:rsidP="00C10922">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копию паспорта гражданина Российской Федерации (все листы);</w:t>
      </w:r>
    </w:p>
    <w:p w:rsidR="00487E68" w:rsidRDefault="00487E68" w:rsidP="00C10922">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справку об отсутствии судимости;</w:t>
      </w:r>
    </w:p>
    <w:p w:rsidR="00487E68" w:rsidRPr="00AF7EEB" w:rsidRDefault="00487E68" w:rsidP="00C10922">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правоустанавливающие документы на объект недвижимости расположенный в данном сельском населенном пункте (при необходимости)</w:t>
      </w:r>
      <w:proofErr w:type="gramStart"/>
      <w:r w:rsidR="00403332">
        <w:rPr>
          <w:rFonts w:ascii="Times New Roman" w:eastAsia="Times New Roman" w:hAnsi="Times New Roman" w:cs="Times New Roman"/>
          <w:color w:val="000000"/>
          <w:sz w:val="28"/>
          <w:szCs w:val="28"/>
          <w:lang w:eastAsia="ru-RU"/>
        </w:rPr>
        <w:t>.»</w:t>
      </w:r>
      <w:proofErr w:type="gramEnd"/>
      <w:r w:rsidR="00403332">
        <w:rPr>
          <w:rFonts w:ascii="Times New Roman" w:eastAsia="Times New Roman" w:hAnsi="Times New Roman" w:cs="Times New Roman"/>
          <w:color w:val="000000"/>
          <w:sz w:val="28"/>
          <w:szCs w:val="28"/>
          <w:lang w:eastAsia="ru-RU"/>
        </w:rPr>
        <w:t>.</w:t>
      </w:r>
    </w:p>
    <w:p w:rsidR="00D9297C" w:rsidRPr="00376275" w:rsidRDefault="00D9297C" w:rsidP="00AF7EEB">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376275">
        <w:rPr>
          <w:rFonts w:ascii="Times New Roman" w:eastAsia="Times New Roman" w:hAnsi="Times New Roman" w:cs="Times New Roman"/>
          <w:color w:val="000000"/>
          <w:sz w:val="28"/>
          <w:szCs w:val="28"/>
          <w:lang w:eastAsia="ru-RU"/>
        </w:rPr>
        <w:t>Пункт 11 раздела 2 изложить в новой редакции:</w:t>
      </w:r>
    </w:p>
    <w:p w:rsidR="00D9297C" w:rsidRPr="00376275" w:rsidRDefault="00D9297C" w:rsidP="00AF7EEB">
      <w:pPr>
        <w:spacing w:after="0" w:line="240" w:lineRule="auto"/>
        <w:ind w:firstLine="709"/>
        <w:jc w:val="both"/>
        <w:rPr>
          <w:rFonts w:ascii="Times New Roman" w:eastAsia="Times New Roman" w:hAnsi="Times New Roman" w:cs="Times New Roman"/>
          <w:color w:val="000000"/>
          <w:sz w:val="28"/>
          <w:szCs w:val="28"/>
          <w:lang w:eastAsia="ru-RU"/>
        </w:rPr>
      </w:pPr>
      <w:r w:rsidRPr="00376275">
        <w:rPr>
          <w:rFonts w:ascii="Times New Roman" w:eastAsia="Times New Roman" w:hAnsi="Times New Roman" w:cs="Times New Roman"/>
          <w:color w:val="000000"/>
          <w:sz w:val="28"/>
          <w:szCs w:val="28"/>
          <w:lang w:eastAsia="ru-RU"/>
        </w:rPr>
        <w:t>«</w:t>
      </w:r>
      <w:r w:rsidR="00267DF5" w:rsidRPr="00376275">
        <w:rPr>
          <w:rFonts w:ascii="Times New Roman" w:eastAsia="Times New Roman" w:hAnsi="Times New Roman" w:cs="Times New Roman"/>
          <w:color w:val="000000"/>
          <w:sz w:val="28"/>
          <w:szCs w:val="28"/>
          <w:lang w:eastAsia="ru-RU"/>
        </w:rPr>
        <w:t xml:space="preserve">11. </w:t>
      </w:r>
      <w:r w:rsidRPr="00376275">
        <w:rPr>
          <w:rFonts w:ascii="Times New Roman" w:eastAsia="Times New Roman" w:hAnsi="Times New Roman" w:cs="Times New Roman"/>
          <w:color w:val="000000"/>
          <w:sz w:val="28"/>
          <w:szCs w:val="28"/>
          <w:lang w:eastAsia="ru-RU"/>
        </w:rPr>
        <w:t xml:space="preserve">Информация о назначенном старосте подлежит официальному </w:t>
      </w:r>
      <w:r w:rsidRPr="0094018D">
        <w:rPr>
          <w:rFonts w:ascii="Times New Roman" w:eastAsia="Times New Roman" w:hAnsi="Times New Roman" w:cs="Times New Roman"/>
          <w:color w:val="000000"/>
          <w:sz w:val="28"/>
          <w:szCs w:val="28"/>
          <w:lang w:eastAsia="ru-RU"/>
        </w:rPr>
        <w:t xml:space="preserve">опубликованию </w:t>
      </w:r>
      <w:r w:rsidR="0094018D" w:rsidRPr="0094018D">
        <w:rPr>
          <w:rFonts w:ascii="Times New Roman" w:eastAsia="Times New Roman" w:hAnsi="Times New Roman" w:cs="Times New Roman"/>
          <w:color w:val="000000"/>
          <w:sz w:val="28"/>
          <w:szCs w:val="28"/>
          <w:lang w:eastAsia="ru-RU"/>
        </w:rPr>
        <w:t>(</w:t>
      </w:r>
      <w:r w:rsidR="00C93938" w:rsidRPr="0094018D">
        <w:rPr>
          <w:rFonts w:ascii="Times New Roman" w:eastAsia="Times New Roman" w:hAnsi="Times New Roman" w:cs="Times New Roman"/>
          <w:color w:val="000000"/>
          <w:sz w:val="28"/>
          <w:szCs w:val="28"/>
          <w:lang w:eastAsia="ru-RU"/>
        </w:rPr>
        <w:t>обнародованию</w:t>
      </w:r>
      <w:r w:rsidR="0094018D" w:rsidRPr="0094018D">
        <w:rPr>
          <w:rFonts w:ascii="Times New Roman" w:eastAsia="Times New Roman" w:hAnsi="Times New Roman" w:cs="Times New Roman"/>
          <w:color w:val="000000"/>
          <w:sz w:val="28"/>
          <w:szCs w:val="28"/>
          <w:lang w:eastAsia="ru-RU"/>
        </w:rPr>
        <w:t>)</w:t>
      </w:r>
      <w:r w:rsidRPr="00376275">
        <w:rPr>
          <w:rFonts w:ascii="Times New Roman" w:eastAsia="Times New Roman" w:hAnsi="Times New Roman" w:cs="Times New Roman"/>
          <w:color w:val="000000"/>
          <w:sz w:val="28"/>
          <w:szCs w:val="28"/>
          <w:lang w:eastAsia="ru-RU"/>
        </w:rPr>
        <w:t xml:space="preserve"> в течение 5 дней </w:t>
      </w:r>
      <w:r w:rsidR="00376275" w:rsidRPr="00376275">
        <w:rPr>
          <w:rFonts w:ascii="Times New Roman" w:eastAsia="Times New Roman" w:hAnsi="Times New Roman" w:cs="Times New Roman"/>
          <w:color w:val="000000"/>
          <w:sz w:val="28"/>
          <w:szCs w:val="28"/>
          <w:lang w:eastAsia="ru-RU"/>
        </w:rPr>
        <w:t>со дня принятия Советом сельского поселения «Усть-Цильма» решения о его назначении</w:t>
      </w:r>
      <w:proofErr w:type="gramStart"/>
      <w:r w:rsidRPr="00376275">
        <w:rPr>
          <w:rFonts w:ascii="Times New Roman" w:eastAsia="Times New Roman" w:hAnsi="Times New Roman" w:cs="Times New Roman"/>
          <w:color w:val="000000"/>
          <w:sz w:val="28"/>
          <w:szCs w:val="28"/>
          <w:lang w:eastAsia="ru-RU"/>
        </w:rPr>
        <w:t>.».</w:t>
      </w:r>
      <w:proofErr w:type="gramEnd"/>
    </w:p>
    <w:p w:rsidR="000A52DB" w:rsidRPr="00E6048D" w:rsidRDefault="000A52DB" w:rsidP="00E6048D">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Пункт 12 раздела 2 изложить в новой редакции:</w:t>
      </w:r>
    </w:p>
    <w:p w:rsidR="000A52DB" w:rsidRPr="00E6048D" w:rsidRDefault="000A52DB"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«12. Полномочия старосты прекращаются:</w:t>
      </w:r>
    </w:p>
    <w:p w:rsidR="000A52DB" w:rsidRPr="00E6048D" w:rsidRDefault="0094018D" w:rsidP="00E6048D">
      <w:pPr>
        <w:pStyle w:val="a4"/>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0A52DB" w:rsidRPr="00E6048D">
        <w:rPr>
          <w:rFonts w:ascii="Times New Roman" w:eastAsia="Times New Roman" w:hAnsi="Times New Roman" w:cs="Times New Roman"/>
          <w:color w:val="000000"/>
          <w:sz w:val="28"/>
          <w:szCs w:val="28"/>
          <w:lang w:eastAsia="ru-RU"/>
        </w:rPr>
        <w:t>о истечении срока его полномочий;</w:t>
      </w:r>
    </w:p>
    <w:p w:rsidR="000A52DB" w:rsidRPr="00E6048D" w:rsidRDefault="0094018D" w:rsidP="00E6048D">
      <w:pPr>
        <w:pStyle w:val="a4"/>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0A52DB" w:rsidRPr="00E6048D">
        <w:rPr>
          <w:rFonts w:ascii="Times New Roman" w:eastAsia="Times New Roman" w:hAnsi="Times New Roman" w:cs="Times New Roman"/>
          <w:color w:val="000000"/>
          <w:sz w:val="28"/>
          <w:szCs w:val="28"/>
          <w:lang w:eastAsia="ru-RU"/>
        </w:rPr>
        <w:t>осрочно по решению Совета сельского поселения «Усть-Цильма» по представлению схода граждан сельского населенного пункта, а также в случаях:</w:t>
      </w:r>
    </w:p>
    <w:p w:rsidR="000A52DB" w:rsidRPr="00E6048D" w:rsidRDefault="000A52DB"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 смерти;</w:t>
      </w:r>
    </w:p>
    <w:p w:rsidR="000A52DB" w:rsidRPr="00E6048D" w:rsidRDefault="000A52DB"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 отставки по собственному желанию;</w:t>
      </w:r>
    </w:p>
    <w:p w:rsidR="000A52DB" w:rsidRPr="00E6048D" w:rsidRDefault="000A52DB"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 xml:space="preserve">- признания судом недееспособным </w:t>
      </w:r>
      <w:r w:rsidR="00605039" w:rsidRPr="00E6048D">
        <w:rPr>
          <w:rFonts w:ascii="Times New Roman" w:eastAsia="Times New Roman" w:hAnsi="Times New Roman" w:cs="Times New Roman"/>
          <w:color w:val="000000"/>
          <w:sz w:val="28"/>
          <w:szCs w:val="28"/>
          <w:lang w:eastAsia="ru-RU"/>
        </w:rPr>
        <w:t>или ограниченно дееспособным;</w:t>
      </w:r>
    </w:p>
    <w:p w:rsidR="00605039" w:rsidRPr="00E6048D" w:rsidRDefault="00605039"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 признания судом безвестно отсутствующим или объявления умершим;</w:t>
      </w:r>
    </w:p>
    <w:p w:rsidR="00605039" w:rsidRPr="00E6048D" w:rsidRDefault="00605039"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 вступления в отношении его в законную силу обвинительного приговора суда;</w:t>
      </w:r>
    </w:p>
    <w:p w:rsidR="00605039" w:rsidRPr="00E6048D" w:rsidRDefault="00605039" w:rsidP="00E6048D">
      <w:pPr>
        <w:pStyle w:val="a4"/>
        <w:spacing w:after="0" w:line="240" w:lineRule="auto"/>
        <w:ind w:left="0" w:firstLine="709"/>
        <w:jc w:val="both"/>
        <w:rPr>
          <w:rFonts w:ascii="Times New Roman" w:eastAsia="Times New Roman" w:hAnsi="Times New Roman" w:cs="Times New Roman"/>
          <w:color w:val="000000"/>
          <w:sz w:val="28"/>
          <w:szCs w:val="28"/>
          <w:lang w:eastAsia="ru-RU"/>
        </w:rPr>
      </w:pPr>
      <w:r w:rsidRPr="00E6048D">
        <w:rPr>
          <w:rFonts w:ascii="Times New Roman" w:eastAsia="Times New Roman" w:hAnsi="Times New Roman" w:cs="Times New Roman"/>
          <w:color w:val="000000"/>
          <w:sz w:val="28"/>
          <w:szCs w:val="28"/>
          <w:lang w:eastAsia="ru-RU"/>
        </w:rPr>
        <w:t>- выезда за пределы Российской Федерации на постоянное место жительства;</w:t>
      </w:r>
    </w:p>
    <w:p w:rsidR="00E6048D" w:rsidRDefault="00605039" w:rsidP="00E6048D">
      <w:pPr>
        <w:spacing w:after="0" w:line="240" w:lineRule="auto"/>
        <w:ind w:firstLine="709"/>
        <w:jc w:val="both"/>
        <w:rPr>
          <w:rFonts w:ascii="Times New Roman" w:eastAsia="Times New Roman" w:hAnsi="Times New Roman" w:cs="Times New Roman"/>
          <w:sz w:val="28"/>
          <w:szCs w:val="28"/>
          <w:lang w:eastAsia="ru-RU"/>
        </w:rPr>
      </w:pPr>
      <w:proofErr w:type="gramStart"/>
      <w:r w:rsidRPr="00E6048D">
        <w:rPr>
          <w:rFonts w:ascii="Times New Roman" w:eastAsia="Times New Roman" w:hAnsi="Times New Roman" w:cs="Times New Roman"/>
          <w:color w:val="000000"/>
          <w:sz w:val="28"/>
          <w:szCs w:val="28"/>
          <w:lang w:eastAsia="ru-RU"/>
        </w:rPr>
        <w:t xml:space="preserve">- </w:t>
      </w:r>
      <w:r w:rsidR="00E6048D" w:rsidRPr="00E6048D">
        <w:rPr>
          <w:rFonts w:ascii="Times New Roman" w:eastAsia="Times New Roman" w:hAnsi="Times New Roman" w:cs="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E6048D" w:rsidRPr="00E6048D">
        <w:rPr>
          <w:rFonts w:ascii="Times New Roman" w:eastAsia="Times New Roman" w:hAnsi="Times New Roman" w:cs="Times New Roman"/>
          <w:sz w:val="28"/>
          <w:szCs w:val="28"/>
          <w:lang w:eastAsia="ru-RU"/>
        </w:rPr>
        <w:lastRenderedPageBreak/>
        <w:t>договора</w:t>
      </w:r>
      <w:proofErr w:type="gramEnd"/>
      <w:r w:rsidR="00E6048D" w:rsidRPr="00E6048D">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w:t>
      </w:r>
      <w:r w:rsidR="0094018D">
        <w:rPr>
          <w:rFonts w:ascii="Times New Roman" w:eastAsia="Times New Roman" w:hAnsi="Times New Roman" w:cs="Times New Roman"/>
          <w:sz w:val="28"/>
          <w:szCs w:val="28"/>
          <w:lang w:eastAsia="ru-RU"/>
        </w:rPr>
        <w:t>договором Российской Федерации</w:t>
      </w:r>
      <w:proofErr w:type="gramStart"/>
      <w:r w:rsidR="0094018D">
        <w:rPr>
          <w:rFonts w:ascii="Times New Roman" w:eastAsia="Times New Roman" w:hAnsi="Times New Roman" w:cs="Times New Roman"/>
          <w:sz w:val="28"/>
          <w:szCs w:val="28"/>
          <w:lang w:eastAsia="ru-RU"/>
        </w:rPr>
        <w:t>.».</w:t>
      </w:r>
      <w:proofErr w:type="gramEnd"/>
    </w:p>
    <w:p w:rsidR="00F82C46" w:rsidRDefault="00F82C46" w:rsidP="00E604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Пункт 14 раздела 2 изложить в новой редакции:</w:t>
      </w:r>
    </w:p>
    <w:p w:rsidR="00F82C46" w:rsidRPr="00E6048D" w:rsidRDefault="00F82C46" w:rsidP="00E604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Вопрос о прекращении деятельности старосты по основаниям, предусмотренным подпунктом 2 пункта 12 настоящего Положения решается на сходе граждан при представлении соответствующих документов инициаторами проведения схода граждан (Совет сельского поселения «Усть-Цильма», глава сельского поселения «Усть-Цильма», граждане)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67DF5" w:rsidRPr="00F82C46" w:rsidRDefault="00267DF5" w:rsidP="00F82C46">
      <w:pPr>
        <w:pStyle w:val="a4"/>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F82C46">
        <w:rPr>
          <w:rFonts w:ascii="Times New Roman" w:eastAsia="Times New Roman" w:hAnsi="Times New Roman" w:cs="Times New Roman"/>
          <w:color w:val="000000"/>
          <w:sz w:val="28"/>
          <w:szCs w:val="28"/>
          <w:lang w:eastAsia="ru-RU"/>
        </w:rPr>
        <w:t>Пункт 18 раздела 2 изложить в новой редакции:</w:t>
      </w:r>
    </w:p>
    <w:p w:rsidR="00267DF5" w:rsidRPr="00AF7EEB" w:rsidRDefault="00267DF5" w:rsidP="00AF7EEB">
      <w:pPr>
        <w:spacing w:after="0" w:line="240" w:lineRule="auto"/>
        <w:ind w:firstLine="709"/>
        <w:jc w:val="both"/>
        <w:rPr>
          <w:rFonts w:ascii="Times New Roman" w:eastAsia="Times New Roman" w:hAnsi="Times New Roman" w:cs="Times New Roman"/>
          <w:color w:val="000000"/>
          <w:sz w:val="28"/>
          <w:szCs w:val="28"/>
          <w:lang w:eastAsia="ru-RU"/>
        </w:rPr>
      </w:pPr>
      <w:r w:rsidRPr="00376275">
        <w:rPr>
          <w:rFonts w:ascii="Times New Roman" w:eastAsia="Times New Roman" w:hAnsi="Times New Roman" w:cs="Times New Roman"/>
          <w:color w:val="000000"/>
          <w:sz w:val="28"/>
          <w:szCs w:val="28"/>
          <w:lang w:eastAsia="ru-RU"/>
        </w:rPr>
        <w:t xml:space="preserve">«18. Информация о прекращении полномочий старосты, в том числе досрочном прекращении полномочий старосты подлежит официальному </w:t>
      </w:r>
      <w:r w:rsidRPr="0094018D">
        <w:rPr>
          <w:rFonts w:ascii="Times New Roman" w:eastAsia="Times New Roman" w:hAnsi="Times New Roman" w:cs="Times New Roman"/>
          <w:color w:val="000000"/>
          <w:sz w:val="28"/>
          <w:szCs w:val="28"/>
          <w:lang w:eastAsia="ru-RU"/>
        </w:rPr>
        <w:t xml:space="preserve">опубликованию </w:t>
      </w:r>
      <w:r w:rsidR="0094018D" w:rsidRPr="0094018D">
        <w:rPr>
          <w:rFonts w:ascii="Times New Roman" w:eastAsia="Times New Roman" w:hAnsi="Times New Roman" w:cs="Times New Roman"/>
          <w:color w:val="000000"/>
          <w:sz w:val="28"/>
          <w:szCs w:val="28"/>
          <w:lang w:eastAsia="ru-RU"/>
        </w:rPr>
        <w:t>(</w:t>
      </w:r>
      <w:r w:rsidR="00C93938" w:rsidRPr="0094018D">
        <w:rPr>
          <w:rFonts w:ascii="Times New Roman" w:eastAsia="Times New Roman" w:hAnsi="Times New Roman" w:cs="Times New Roman"/>
          <w:color w:val="000000"/>
          <w:sz w:val="28"/>
          <w:szCs w:val="28"/>
          <w:lang w:eastAsia="ru-RU"/>
        </w:rPr>
        <w:t>обнародованию</w:t>
      </w:r>
      <w:r w:rsidR="0094018D" w:rsidRPr="0094018D">
        <w:rPr>
          <w:rFonts w:ascii="Times New Roman" w:eastAsia="Times New Roman" w:hAnsi="Times New Roman" w:cs="Times New Roman"/>
          <w:color w:val="000000"/>
          <w:sz w:val="28"/>
          <w:szCs w:val="28"/>
          <w:lang w:eastAsia="ru-RU"/>
        </w:rPr>
        <w:t>)</w:t>
      </w:r>
      <w:r w:rsidRPr="00376275">
        <w:rPr>
          <w:rFonts w:ascii="Times New Roman" w:eastAsia="Times New Roman" w:hAnsi="Times New Roman" w:cs="Times New Roman"/>
          <w:color w:val="000000"/>
          <w:sz w:val="28"/>
          <w:szCs w:val="28"/>
          <w:lang w:eastAsia="ru-RU"/>
        </w:rPr>
        <w:t xml:space="preserve"> в течение 5</w:t>
      </w:r>
      <w:r w:rsidR="00376275" w:rsidRPr="00376275">
        <w:rPr>
          <w:rFonts w:ascii="Times New Roman" w:eastAsia="Times New Roman" w:hAnsi="Times New Roman" w:cs="Times New Roman"/>
          <w:color w:val="000000"/>
          <w:sz w:val="28"/>
          <w:szCs w:val="28"/>
          <w:lang w:eastAsia="ru-RU"/>
        </w:rPr>
        <w:t xml:space="preserve"> </w:t>
      </w:r>
      <w:r w:rsidR="002E4033">
        <w:rPr>
          <w:rFonts w:ascii="Times New Roman" w:eastAsia="Times New Roman" w:hAnsi="Times New Roman" w:cs="Times New Roman"/>
          <w:color w:val="000000"/>
          <w:sz w:val="28"/>
          <w:szCs w:val="28"/>
          <w:lang w:eastAsia="ru-RU"/>
        </w:rPr>
        <w:t xml:space="preserve">дней </w:t>
      </w:r>
      <w:r w:rsidR="00376275" w:rsidRPr="00376275">
        <w:rPr>
          <w:rFonts w:ascii="Times New Roman" w:eastAsia="Times New Roman" w:hAnsi="Times New Roman" w:cs="Times New Roman"/>
          <w:color w:val="000000"/>
          <w:sz w:val="28"/>
          <w:szCs w:val="28"/>
          <w:lang w:eastAsia="ru-RU"/>
        </w:rPr>
        <w:t>со дня принятия Советом сельского поселения «Усть-Цильма» решения о прекращении его полномочий</w:t>
      </w:r>
      <w:proofErr w:type="gramStart"/>
      <w:r w:rsidRPr="00376275">
        <w:rPr>
          <w:rFonts w:ascii="Times New Roman" w:eastAsia="Times New Roman" w:hAnsi="Times New Roman" w:cs="Times New Roman"/>
          <w:color w:val="000000"/>
          <w:sz w:val="28"/>
          <w:szCs w:val="28"/>
          <w:lang w:eastAsia="ru-RU"/>
        </w:rPr>
        <w:t>.».</w:t>
      </w:r>
      <w:proofErr w:type="gramEnd"/>
    </w:p>
    <w:p w:rsidR="00EB5EB9" w:rsidRPr="00EE33A1" w:rsidRDefault="00755588" w:rsidP="00806C3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p>
    <w:sectPr w:rsidR="00EB5EB9" w:rsidRPr="00EE33A1" w:rsidSect="003C2125">
      <w:pgSz w:w="11906" w:h="16838"/>
      <w:pgMar w:top="1134" w:right="113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20"/>
    <w:multiLevelType w:val="hybridMultilevel"/>
    <w:tmpl w:val="A86CB43A"/>
    <w:lvl w:ilvl="0" w:tplc="9AA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0D7A81"/>
    <w:multiLevelType w:val="hybridMultilevel"/>
    <w:tmpl w:val="989054CE"/>
    <w:lvl w:ilvl="0" w:tplc="63F2D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0E6092"/>
    <w:multiLevelType w:val="hybridMultilevel"/>
    <w:tmpl w:val="7CF6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F0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F974069"/>
    <w:multiLevelType w:val="hybridMultilevel"/>
    <w:tmpl w:val="E458BF4C"/>
    <w:lvl w:ilvl="0" w:tplc="5024D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4F20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D090503"/>
    <w:multiLevelType w:val="hybridMultilevel"/>
    <w:tmpl w:val="A664CC86"/>
    <w:lvl w:ilvl="0" w:tplc="27B808E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9000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65504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73E79BD"/>
    <w:multiLevelType w:val="hybridMultilevel"/>
    <w:tmpl w:val="A9EA0CF8"/>
    <w:lvl w:ilvl="0" w:tplc="1D1872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521AB7"/>
    <w:multiLevelType w:val="hybridMultilevel"/>
    <w:tmpl w:val="ADEE3748"/>
    <w:lvl w:ilvl="0" w:tplc="1244F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0C6FCE"/>
    <w:multiLevelType w:val="hybridMultilevel"/>
    <w:tmpl w:val="00D8D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F3226"/>
    <w:multiLevelType w:val="hybridMultilevel"/>
    <w:tmpl w:val="A9EA0CF8"/>
    <w:lvl w:ilvl="0" w:tplc="1D1872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8"/>
  </w:num>
  <w:num w:numId="4">
    <w:abstractNumId w:val="7"/>
  </w:num>
  <w:num w:numId="5">
    <w:abstractNumId w:val="5"/>
  </w:num>
  <w:num w:numId="6">
    <w:abstractNumId w:val="2"/>
  </w:num>
  <w:num w:numId="7">
    <w:abstractNumId w:val="1"/>
  </w:num>
  <w:num w:numId="8">
    <w:abstractNumId w:val="0"/>
  </w:num>
  <w:num w:numId="9">
    <w:abstractNumId w:val="12"/>
  </w:num>
  <w:num w:numId="10">
    <w:abstractNumId w:val="9"/>
  </w:num>
  <w:num w:numId="11">
    <w:abstractNumId w:val="10"/>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95FA3"/>
    <w:rsid w:val="0004512C"/>
    <w:rsid w:val="000521CF"/>
    <w:rsid w:val="00056D36"/>
    <w:rsid w:val="000A52DB"/>
    <w:rsid w:val="000E3EF9"/>
    <w:rsid w:val="00101805"/>
    <w:rsid w:val="0011138A"/>
    <w:rsid w:val="001C4182"/>
    <w:rsid w:val="00267DF5"/>
    <w:rsid w:val="002A74AE"/>
    <w:rsid w:val="002E4033"/>
    <w:rsid w:val="002F1200"/>
    <w:rsid w:val="00304E9C"/>
    <w:rsid w:val="003054A3"/>
    <w:rsid w:val="00376275"/>
    <w:rsid w:val="003A25CC"/>
    <w:rsid w:val="003A5092"/>
    <w:rsid w:val="003B20EE"/>
    <w:rsid w:val="003C2125"/>
    <w:rsid w:val="003E275B"/>
    <w:rsid w:val="00403332"/>
    <w:rsid w:val="004054C5"/>
    <w:rsid w:val="004079D4"/>
    <w:rsid w:val="00427ABF"/>
    <w:rsid w:val="00445291"/>
    <w:rsid w:val="00487E68"/>
    <w:rsid w:val="00491C02"/>
    <w:rsid w:val="004B0135"/>
    <w:rsid w:val="004B79FC"/>
    <w:rsid w:val="0051062A"/>
    <w:rsid w:val="00546D99"/>
    <w:rsid w:val="005633C8"/>
    <w:rsid w:val="00582C76"/>
    <w:rsid w:val="0058416D"/>
    <w:rsid w:val="005C1466"/>
    <w:rsid w:val="005D58F3"/>
    <w:rsid w:val="00605039"/>
    <w:rsid w:val="00605C11"/>
    <w:rsid w:val="00654012"/>
    <w:rsid w:val="00675157"/>
    <w:rsid w:val="00695FA3"/>
    <w:rsid w:val="006B03D8"/>
    <w:rsid w:val="00713BCB"/>
    <w:rsid w:val="00716E69"/>
    <w:rsid w:val="00755588"/>
    <w:rsid w:val="007721C4"/>
    <w:rsid w:val="007A7E9B"/>
    <w:rsid w:val="00806C3C"/>
    <w:rsid w:val="00830665"/>
    <w:rsid w:val="008514B0"/>
    <w:rsid w:val="00860794"/>
    <w:rsid w:val="0086252C"/>
    <w:rsid w:val="00864B9A"/>
    <w:rsid w:val="008D1D7A"/>
    <w:rsid w:val="008E3876"/>
    <w:rsid w:val="008E41DE"/>
    <w:rsid w:val="00910553"/>
    <w:rsid w:val="009342A4"/>
    <w:rsid w:val="00934ADB"/>
    <w:rsid w:val="0094018D"/>
    <w:rsid w:val="009707F5"/>
    <w:rsid w:val="00982C04"/>
    <w:rsid w:val="009A6FD1"/>
    <w:rsid w:val="009D0C06"/>
    <w:rsid w:val="00A52330"/>
    <w:rsid w:val="00A855F6"/>
    <w:rsid w:val="00A924E2"/>
    <w:rsid w:val="00AA3201"/>
    <w:rsid w:val="00AA5C3E"/>
    <w:rsid w:val="00AD10B8"/>
    <w:rsid w:val="00AF7EEB"/>
    <w:rsid w:val="00B05F67"/>
    <w:rsid w:val="00B449A8"/>
    <w:rsid w:val="00B67831"/>
    <w:rsid w:val="00B76F1A"/>
    <w:rsid w:val="00B90824"/>
    <w:rsid w:val="00BA595B"/>
    <w:rsid w:val="00BA5C78"/>
    <w:rsid w:val="00C07BEC"/>
    <w:rsid w:val="00C10922"/>
    <w:rsid w:val="00C63CCF"/>
    <w:rsid w:val="00C70893"/>
    <w:rsid w:val="00C8587B"/>
    <w:rsid w:val="00C92EFC"/>
    <w:rsid w:val="00C93938"/>
    <w:rsid w:val="00D332D9"/>
    <w:rsid w:val="00D335D1"/>
    <w:rsid w:val="00D60065"/>
    <w:rsid w:val="00D672FE"/>
    <w:rsid w:val="00D76461"/>
    <w:rsid w:val="00D9297C"/>
    <w:rsid w:val="00DA42DD"/>
    <w:rsid w:val="00E47F44"/>
    <w:rsid w:val="00E6048D"/>
    <w:rsid w:val="00EA15A2"/>
    <w:rsid w:val="00EB5EB9"/>
    <w:rsid w:val="00EC59E6"/>
    <w:rsid w:val="00EE33A1"/>
    <w:rsid w:val="00EE42BB"/>
    <w:rsid w:val="00EE6FCF"/>
    <w:rsid w:val="00F05B9F"/>
    <w:rsid w:val="00F16428"/>
    <w:rsid w:val="00F55D49"/>
    <w:rsid w:val="00F82C46"/>
    <w:rsid w:val="00FA1083"/>
    <w:rsid w:val="00FC6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01"/>
  </w:style>
  <w:style w:type="paragraph" w:styleId="2">
    <w:name w:val="heading 2"/>
    <w:basedOn w:val="a"/>
    <w:next w:val="a"/>
    <w:link w:val="20"/>
    <w:uiPriority w:val="9"/>
    <w:semiHidden/>
    <w:unhideWhenUsed/>
    <w:qFormat/>
    <w:rsid w:val="00910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7E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95F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5FA3"/>
    <w:rPr>
      <w:rFonts w:ascii="Times New Roman" w:eastAsia="Times New Roman" w:hAnsi="Times New Roman" w:cs="Times New Roman"/>
      <w:b/>
      <w:bCs/>
      <w:sz w:val="24"/>
      <w:szCs w:val="24"/>
      <w:lang w:eastAsia="ru-RU"/>
    </w:rPr>
  </w:style>
  <w:style w:type="paragraph" w:customStyle="1" w:styleId="s3">
    <w:name w:val="s_3"/>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5FA3"/>
    <w:rPr>
      <w:color w:val="0000FF"/>
      <w:u w:val="single"/>
    </w:rPr>
  </w:style>
  <w:style w:type="paragraph" w:customStyle="1" w:styleId="s16">
    <w:name w:val="s_16"/>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9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5FA3"/>
    <w:rPr>
      <w:rFonts w:ascii="Courier New" w:eastAsia="Times New Roman" w:hAnsi="Courier New" w:cs="Courier New"/>
      <w:sz w:val="20"/>
      <w:szCs w:val="20"/>
      <w:lang w:eastAsia="ru-RU"/>
    </w:rPr>
  </w:style>
  <w:style w:type="paragraph" w:styleId="a4">
    <w:name w:val="List Paragraph"/>
    <w:basedOn w:val="a"/>
    <w:uiPriority w:val="34"/>
    <w:qFormat/>
    <w:rsid w:val="00F55D49"/>
    <w:pPr>
      <w:ind w:left="720"/>
      <w:contextualSpacing/>
    </w:pPr>
  </w:style>
  <w:style w:type="character" w:customStyle="1" w:styleId="20">
    <w:name w:val="Заголовок 2 Знак"/>
    <w:basedOn w:val="a0"/>
    <w:link w:val="2"/>
    <w:uiPriority w:val="9"/>
    <w:semiHidden/>
    <w:rsid w:val="00910553"/>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9105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Title"/>
    <w:basedOn w:val="a"/>
    <w:link w:val="a6"/>
    <w:qFormat/>
    <w:rsid w:val="0091055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910553"/>
    <w:rPr>
      <w:rFonts w:ascii="Times New Roman" w:eastAsia="Times New Roman" w:hAnsi="Times New Roman" w:cs="Times New Roman"/>
      <w:b/>
      <w:bCs/>
      <w:sz w:val="28"/>
      <w:szCs w:val="24"/>
      <w:lang w:eastAsia="ru-RU"/>
    </w:rPr>
  </w:style>
  <w:style w:type="table" w:styleId="a7">
    <w:name w:val="Table Grid"/>
    <w:basedOn w:val="a1"/>
    <w:uiPriority w:val="59"/>
    <w:rsid w:val="00910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864B9A"/>
    <w:pPr>
      <w:spacing w:after="0" w:line="240" w:lineRule="auto"/>
      <w:jc w:val="righ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864B9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A7E9B"/>
    <w:rPr>
      <w:rFonts w:asciiTheme="majorHAnsi" w:eastAsiaTheme="majorEastAsia" w:hAnsiTheme="majorHAnsi" w:cstheme="majorBidi"/>
      <w:b/>
      <w:bCs/>
      <w:color w:val="4F81BD" w:themeColor="accent1"/>
    </w:rPr>
  </w:style>
  <w:style w:type="paragraph" w:customStyle="1" w:styleId="aa">
    <w:name w:val="Знак"/>
    <w:basedOn w:val="a"/>
    <w:rsid w:val="00FC69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2489956">
      <w:bodyDiv w:val="1"/>
      <w:marLeft w:val="0"/>
      <w:marRight w:val="0"/>
      <w:marTop w:val="0"/>
      <w:marBottom w:val="0"/>
      <w:divBdr>
        <w:top w:val="none" w:sz="0" w:space="0" w:color="auto"/>
        <w:left w:val="none" w:sz="0" w:space="0" w:color="auto"/>
        <w:bottom w:val="none" w:sz="0" w:space="0" w:color="auto"/>
        <w:right w:val="none" w:sz="0" w:space="0" w:color="auto"/>
      </w:divBdr>
    </w:div>
    <w:div w:id="656111932">
      <w:bodyDiv w:val="1"/>
      <w:marLeft w:val="0"/>
      <w:marRight w:val="0"/>
      <w:marTop w:val="0"/>
      <w:marBottom w:val="0"/>
      <w:divBdr>
        <w:top w:val="none" w:sz="0" w:space="0" w:color="auto"/>
        <w:left w:val="none" w:sz="0" w:space="0" w:color="auto"/>
        <w:bottom w:val="none" w:sz="0" w:space="0" w:color="auto"/>
        <w:right w:val="none" w:sz="0" w:space="0" w:color="auto"/>
      </w:divBdr>
    </w:div>
    <w:div w:id="1883402187">
      <w:bodyDiv w:val="1"/>
      <w:marLeft w:val="0"/>
      <w:marRight w:val="0"/>
      <w:marTop w:val="0"/>
      <w:marBottom w:val="0"/>
      <w:divBdr>
        <w:top w:val="none" w:sz="0" w:space="0" w:color="auto"/>
        <w:left w:val="none" w:sz="0" w:space="0" w:color="auto"/>
        <w:bottom w:val="none" w:sz="0" w:space="0" w:color="auto"/>
        <w:right w:val="none" w:sz="0" w:space="0" w:color="auto"/>
      </w:divBdr>
      <w:divsChild>
        <w:div w:id="510414973">
          <w:marLeft w:val="0"/>
          <w:marRight w:val="0"/>
          <w:marTop w:val="0"/>
          <w:marBottom w:val="0"/>
          <w:divBdr>
            <w:top w:val="none" w:sz="0" w:space="0" w:color="auto"/>
            <w:left w:val="none" w:sz="0" w:space="0" w:color="auto"/>
            <w:bottom w:val="none" w:sz="0" w:space="0" w:color="auto"/>
            <w:right w:val="none" w:sz="0" w:space="0" w:color="auto"/>
          </w:divBdr>
        </w:div>
        <w:div w:id="1967468583">
          <w:marLeft w:val="0"/>
          <w:marRight w:val="0"/>
          <w:marTop w:val="0"/>
          <w:marBottom w:val="0"/>
          <w:divBdr>
            <w:top w:val="none" w:sz="0" w:space="0" w:color="auto"/>
            <w:left w:val="none" w:sz="0" w:space="0" w:color="auto"/>
            <w:bottom w:val="none" w:sz="0" w:space="0" w:color="auto"/>
            <w:right w:val="none" w:sz="0" w:space="0" w:color="auto"/>
          </w:divBdr>
        </w:div>
        <w:div w:id="1660425900">
          <w:marLeft w:val="0"/>
          <w:marRight w:val="0"/>
          <w:marTop w:val="0"/>
          <w:marBottom w:val="0"/>
          <w:divBdr>
            <w:top w:val="none" w:sz="0" w:space="0" w:color="auto"/>
            <w:left w:val="none" w:sz="0" w:space="0" w:color="auto"/>
            <w:bottom w:val="none" w:sz="0" w:space="0" w:color="auto"/>
            <w:right w:val="none" w:sz="0" w:space="0" w:color="auto"/>
          </w:divBdr>
        </w:div>
        <w:div w:id="1331444637">
          <w:marLeft w:val="0"/>
          <w:marRight w:val="0"/>
          <w:marTop w:val="0"/>
          <w:marBottom w:val="0"/>
          <w:divBdr>
            <w:top w:val="none" w:sz="0" w:space="0" w:color="auto"/>
            <w:left w:val="none" w:sz="0" w:space="0" w:color="auto"/>
            <w:bottom w:val="none" w:sz="0" w:space="0" w:color="auto"/>
            <w:right w:val="none" w:sz="0" w:space="0" w:color="auto"/>
          </w:divBdr>
        </w:div>
        <w:div w:id="1435445611">
          <w:marLeft w:val="0"/>
          <w:marRight w:val="0"/>
          <w:marTop w:val="0"/>
          <w:marBottom w:val="0"/>
          <w:divBdr>
            <w:top w:val="none" w:sz="0" w:space="0" w:color="auto"/>
            <w:left w:val="none" w:sz="0" w:space="0" w:color="auto"/>
            <w:bottom w:val="none" w:sz="0" w:space="0" w:color="auto"/>
            <w:right w:val="none" w:sz="0" w:space="0" w:color="auto"/>
          </w:divBdr>
          <w:divsChild>
            <w:div w:id="340358002">
              <w:marLeft w:val="0"/>
              <w:marRight w:val="0"/>
              <w:marTop w:val="0"/>
              <w:marBottom w:val="0"/>
              <w:divBdr>
                <w:top w:val="none" w:sz="0" w:space="0" w:color="auto"/>
                <w:left w:val="none" w:sz="0" w:space="0" w:color="auto"/>
                <w:bottom w:val="none" w:sz="0" w:space="0" w:color="auto"/>
                <w:right w:val="none" w:sz="0" w:space="0" w:color="auto"/>
              </w:divBdr>
            </w:div>
            <w:div w:id="730226349">
              <w:marLeft w:val="0"/>
              <w:marRight w:val="0"/>
              <w:marTop w:val="0"/>
              <w:marBottom w:val="0"/>
              <w:divBdr>
                <w:top w:val="none" w:sz="0" w:space="0" w:color="auto"/>
                <w:left w:val="none" w:sz="0" w:space="0" w:color="auto"/>
                <w:bottom w:val="none" w:sz="0" w:space="0" w:color="auto"/>
                <w:right w:val="none" w:sz="0" w:space="0" w:color="auto"/>
              </w:divBdr>
              <w:divsChild>
                <w:div w:id="1945455876">
                  <w:marLeft w:val="0"/>
                  <w:marRight w:val="0"/>
                  <w:marTop w:val="0"/>
                  <w:marBottom w:val="0"/>
                  <w:divBdr>
                    <w:top w:val="none" w:sz="0" w:space="0" w:color="auto"/>
                    <w:left w:val="none" w:sz="0" w:space="0" w:color="auto"/>
                    <w:bottom w:val="none" w:sz="0" w:space="0" w:color="auto"/>
                    <w:right w:val="none" w:sz="0" w:space="0" w:color="auto"/>
                  </w:divBdr>
                </w:div>
                <w:div w:id="1065302658">
                  <w:marLeft w:val="0"/>
                  <w:marRight w:val="0"/>
                  <w:marTop w:val="0"/>
                  <w:marBottom w:val="0"/>
                  <w:divBdr>
                    <w:top w:val="none" w:sz="0" w:space="0" w:color="auto"/>
                    <w:left w:val="none" w:sz="0" w:space="0" w:color="auto"/>
                    <w:bottom w:val="none" w:sz="0" w:space="0" w:color="auto"/>
                    <w:right w:val="none" w:sz="0" w:space="0" w:color="auto"/>
                  </w:divBdr>
                </w:div>
                <w:div w:id="401946187">
                  <w:marLeft w:val="0"/>
                  <w:marRight w:val="0"/>
                  <w:marTop w:val="0"/>
                  <w:marBottom w:val="0"/>
                  <w:divBdr>
                    <w:top w:val="none" w:sz="0" w:space="0" w:color="auto"/>
                    <w:left w:val="none" w:sz="0" w:space="0" w:color="auto"/>
                    <w:bottom w:val="none" w:sz="0" w:space="0" w:color="auto"/>
                    <w:right w:val="none" w:sz="0" w:space="0" w:color="auto"/>
                  </w:divBdr>
                </w:div>
                <w:div w:id="98259725">
                  <w:marLeft w:val="0"/>
                  <w:marRight w:val="0"/>
                  <w:marTop w:val="0"/>
                  <w:marBottom w:val="0"/>
                  <w:divBdr>
                    <w:top w:val="none" w:sz="0" w:space="0" w:color="auto"/>
                    <w:left w:val="none" w:sz="0" w:space="0" w:color="auto"/>
                    <w:bottom w:val="none" w:sz="0" w:space="0" w:color="auto"/>
                    <w:right w:val="none" w:sz="0" w:space="0" w:color="auto"/>
                  </w:divBdr>
                </w:div>
              </w:divsChild>
            </w:div>
            <w:div w:id="1838686858">
              <w:marLeft w:val="0"/>
              <w:marRight w:val="0"/>
              <w:marTop w:val="0"/>
              <w:marBottom w:val="0"/>
              <w:divBdr>
                <w:top w:val="none" w:sz="0" w:space="0" w:color="auto"/>
                <w:left w:val="none" w:sz="0" w:space="0" w:color="auto"/>
                <w:bottom w:val="none" w:sz="0" w:space="0" w:color="auto"/>
                <w:right w:val="none" w:sz="0" w:space="0" w:color="auto"/>
              </w:divBdr>
              <w:divsChild>
                <w:div w:id="1125468280">
                  <w:marLeft w:val="0"/>
                  <w:marRight w:val="0"/>
                  <w:marTop w:val="0"/>
                  <w:marBottom w:val="0"/>
                  <w:divBdr>
                    <w:top w:val="none" w:sz="0" w:space="0" w:color="auto"/>
                    <w:left w:val="none" w:sz="0" w:space="0" w:color="auto"/>
                    <w:bottom w:val="none" w:sz="0" w:space="0" w:color="auto"/>
                    <w:right w:val="none" w:sz="0" w:space="0" w:color="auto"/>
                  </w:divBdr>
                </w:div>
                <w:div w:id="790511698">
                  <w:marLeft w:val="0"/>
                  <w:marRight w:val="0"/>
                  <w:marTop w:val="0"/>
                  <w:marBottom w:val="0"/>
                  <w:divBdr>
                    <w:top w:val="none" w:sz="0" w:space="0" w:color="auto"/>
                    <w:left w:val="none" w:sz="0" w:space="0" w:color="auto"/>
                    <w:bottom w:val="none" w:sz="0" w:space="0" w:color="auto"/>
                    <w:right w:val="none" w:sz="0" w:space="0" w:color="auto"/>
                  </w:divBdr>
                </w:div>
                <w:div w:id="343095335">
                  <w:marLeft w:val="0"/>
                  <w:marRight w:val="0"/>
                  <w:marTop w:val="0"/>
                  <w:marBottom w:val="0"/>
                  <w:divBdr>
                    <w:top w:val="none" w:sz="0" w:space="0" w:color="auto"/>
                    <w:left w:val="none" w:sz="0" w:space="0" w:color="auto"/>
                    <w:bottom w:val="none" w:sz="0" w:space="0" w:color="auto"/>
                    <w:right w:val="none" w:sz="0" w:space="0" w:color="auto"/>
                  </w:divBdr>
                </w:div>
                <w:div w:id="1467744355">
                  <w:marLeft w:val="0"/>
                  <w:marRight w:val="0"/>
                  <w:marTop w:val="0"/>
                  <w:marBottom w:val="0"/>
                  <w:divBdr>
                    <w:top w:val="none" w:sz="0" w:space="0" w:color="auto"/>
                    <w:left w:val="none" w:sz="0" w:space="0" w:color="auto"/>
                    <w:bottom w:val="none" w:sz="0" w:space="0" w:color="auto"/>
                    <w:right w:val="none" w:sz="0" w:space="0" w:color="auto"/>
                  </w:divBdr>
                </w:div>
                <w:div w:id="1310479444">
                  <w:marLeft w:val="0"/>
                  <w:marRight w:val="0"/>
                  <w:marTop w:val="0"/>
                  <w:marBottom w:val="0"/>
                  <w:divBdr>
                    <w:top w:val="none" w:sz="0" w:space="0" w:color="auto"/>
                    <w:left w:val="none" w:sz="0" w:space="0" w:color="auto"/>
                    <w:bottom w:val="none" w:sz="0" w:space="0" w:color="auto"/>
                    <w:right w:val="none" w:sz="0" w:space="0" w:color="auto"/>
                  </w:divBdr>
                </w:div>
                <w:div w:id="993722433">
                  <w:marLeft w:val="0"/>
                  <w:marRight w:val="0"/>
                  <w:marTop w:val="0"/>
                  <w:marBottom w:val="0"/>
                  <w:divBdr>
                    <w:top w:val="none" w:sz="0" w:space="0" w:color="auto"/>
                    <w:left w:val="none" w:sz="0" w:space="0" w:color="auto"/>
                    <w:bottom w:val="none" w:sz="0" w:space="0" w:color="auto"/>
                    <w:right w:val="none" w:sz="0" w:space="0" w:color="auto"/>
                  </w:divBdr>
                </w:div>
                <w:div w:id="1188450183">
                  <w:marLeft w:val="0"/>
                  <w:marRight w:val="0"/>
                  <w:marTop w:val="0"/>
                  <w:marBottom w:val="0"/>
                  <w:divBdr>
                    <w:top w:val="none" w:sz="0" w:space="0" w:color="auto"/>
                    <w:left w:val="none" w:sz="0" w:space="0" w:color="auto"/>
                    <w:bottom w:val="none" w:sz="0" w:space="0" w:color="auto"/>
                    <w:right w:val="none" w:sz="0" w:space="0" w:color="auto"/>
                  </w:divBdr>
                </w:div>
                <w:div w:id="431165670">
                  <w:marLeft w:val="0"/>
                  <w:marRight w:val="0"/>
                  <w:marTop w:val="0"/>
                  <w:marBottom w:val="0"/>
                  <w:divBdr>
                    <w:top w:val="none" w:sz="0" w:space="0" w:color="auto"/>
                    <w:left w:val="none" w:sz="0" w:space="0" w:color="auto"/>
                    <w:bottom w:val="none" w:sz="0" w:space="0" w:color="auto"/>
                    <w:right w:val="none" w:sz="0" w:space="0" w:color="auto"/>
                  </w:divBdr>
                </w:div>
                <w:div w:id="1194154526">
                  <w:marLeft w:val="0"/>
                  <w:marRight w:val="0"/>
                  <w:marTop w:val="0"/>
                  <w:marBottom w:val="0"/>
                  <w:divBdr>
                    <w:top w:val="none" w:sz="0" w:space="0" w:color="auto"/>
                    <w:left w:val="none" w:sz="0" w:space="0" w:color="auto"/>
                    <w:bottom w:val="none" w:sz="0" w:space="0" w:color="auto"/>
                    <w:right w:val="none" w:sz="0" w:space="0" w:color="auto"/>
                  </w:divBdr>
                </w:div>
                <w:div w:id="1522009034">
                  <w:marLeft w:val="0"/>
                  <w:marRight w:val="0"/>
                  <w:marTop w:val="0"/>
                  <w:marBottom w:val="0"/>
                  <w:divBdr>
                    <w:top w:val="none" w:sz="0" w:space="0" w:color="auto"/>
                    <w:left w:val="none" w:sz="0" w:space="0" w:color="auto"/>
                    <w:bottom w:val="none" w:sz="0" w:space="0" w:color="auto"/>
                    <w:right w:val="none" w:sz="0" w:space="0" w:color="auto"/>
                  </w:divBdr>
                </w:div>
                <w:div w:id="2009937616">
                  <w:marLeft w:val="0"/>
                  <w:marRight w:val="0"/>
                  <w:marTop w:val="0"/>
                  <w:marBottom w:val="0"/>
                  <w:divBdr>
                    <w:top w:val="none" w:sz="0" w:space="0" w:color="auto"/>
                    <w:left w:val="none" w:sz="0" w:space="0" w:color="auto"/>
                    <w:bottom w:val="none" w:sz="0" w:space="0" w:color="auto"/>
                    <w:right w:val="none" w:sz="0" w:space="0" w:color="auto"/>
                  </w:divBdr>
                </w:div>
                <w:div w:id="253520274">
                  <w:marLeft w:val="0"/>
                  <w:marRight w:val="0"/>
                  <w:marTop w:val="0"/>
                  <w:marBottom w:val="0"/>
                  <w:divBdr>
                    <w:top w:val="none" w:sz="0" w:space="0" w:color="auto"/>
                    <w:left w:val="none" w:sz="0" w:space="0" w:color="auto"/>
                    <w:bottom w:val="none" w:sz="0" w:space="0" w:color="auto"/>
                    <w:right w:val="none" w:sz="0" w:space="0" w:color="auto"/>
                  </w:divBdr>
                  <w:divsChild>
                    <w:div w:id="1885291201">
                      <w:marLeft w:val="0"/>
                      <w:marRight w:val="0"/>
                      <w:marTop w:val="0"/>
                      <w:marBottom w:val="0"/>
                      <w:divBdr>
                        <w:top w:val="none" w:sz="0" w:space="0" w:color="auto"/>
                        <w:left w:val="none" w:sz="0" w:space="0" w:color="auto"/>
                        <w:bottom w:val="none" w:sz="0" w:space="0" w:color="auto"/>
                        <w:right w:val="none" w:sz="0" w:space="0" w:color="auto"/>
                      </w:divBdr>
                    </w:div>
                    <w:div w:id="800270379">
                      <w:marLeft w:val="0"/>
                      <w:marRight w:val="0"/>
                      <w:marTop w:val="0"/>
                      <w:marBottom w:val="0"/>
                      <w:divBdr>
                        <w:top w:val="none" w:sz="0" w:space="0" w:color="auto"/>
                        <w:left w:val="none" w:sz="0" w:space="0" w:color="auto"/>
                        <w:bottom w:val="none" w:sz="0" w:space="0" w:color="auto"/>
                        <w:right w:val="none" w:sz="0" w:space="0" w:color="auto"/>
                      </w:divBdr>
                      <w:divsChild>
                        <w:div w:id="150754600">
                          <w:marLeft w:val="0"/>
                          <w:marRight w:val="0"/>
                          <w:marTop w:val="0"/>
                          <w:marBottom w:val="0"/>
                          <w:divBdr>
                            <w:top w:val="none" w:sz="0" w:space="0" w:color="auto"/>
                            <w:left w:val="none" w:sz="0" w:space="0" w:color="auto"/>
                            <w:bottom w:val="none" w:sz="0" w:space="0" w:color="auto"/>
                            <w:right w:val="none" w:sz="0" w:space="0" w:color="auto"/>
                          </w:divBdr>
                        </w:div>
                        <w:div w:id="240678569">
                          <w:marLeft w:val="0"/>
                          <w:marRight w:val="0"/>
                          <w:marTop w:val="0"/>
                          <w:marBottom w:val="0"/>
                          <w:divBdr>
                            <w:top w:val="none" w:sz="0" w:space="0" w:color="auto"/>
                            <w:left w:val="none" w:sz="0" w:space="0" w:color="auto"/>
                            <w:bottom w:val="none" w:sz="0" w:space="0" w:color="auto"/>
                            <w:right w:val="none" w:sz="0" w:space="0" w:color="auto"/>
                          </w:divBdr>
                        </w:div>
                        <w:div w:id="1655061184">
                          <w:marLeft w:val="0"/>
                          <w:marRight w:val="0"/>
                          <w:marTop w:val="0"/>
                          <w:marBottom w:val="0"/>
                          <w:divBdr>
                            <w:top w:val="none" w:sz="0" w:space="0" w:color="auto"/>
                            <w:left w:val="none" w:sz="0" w:space="0" w:color="auto"/>
                            <w:bottom w:val="none" w:sz="0" w:space="0" w:color="auto"/>
                            <w:right w:val="none" w:sz="0" w:space="0" w:color="auto"/>
                          </w:divBdr>
                        </w:div>
                        <w:div w:id="1844540234">
                          <w:marLeft w:val="0"/>
                          <w:marRight w:val="0"/>
                          <w:marTop w:val="0"/>
                          <w:marBottom w:val="0"/>
                          <w:divBdr>
                            <w:top w:val="none" w:sz="0" w:space="0" w:color="auto"/>
                            <w:left w:val="none" w:sz="0" w:space="0" w:color="auto"/>
                            <w:bottom w:val="none" w:sz="0" w:space="0" w:color="auto"/>
                            <w:right w:val="none" w:sz="0" w:space="0" w:color="auto"/>
                          </w:divBdr>
                        </w:div>
                        <w:div w:id="435102515">
                          <w:marLeft w:val="0"/>
                          <w:marRight w:val="0"/>
                          <w:marTop w:val="0"/>
                          <w:marBottom w:val="0"/>
                          <w:divBdr>
                            <w:top w:val="none" w:sz="0" w:space="0" w:color="auto"/>
                            <w:left w:val="none" w:sz="0" w:space="0" w:color="auto"/>
                            <w:bottom w:val="none" w:sz="0" w:space="0" w:color="auto"/>
                            <w:right w:val="none" w:sz="0" w:space="0" w:color="auto"/>
                          </w:divBdr>
                        </w:div>
                        <w:div w:id="2060400967">
                          <w:marLeft w:val="0"/>
                          <w:marRight w:val="0"/>
                          <w:marTop w:val="0"/>
                          <w:marBottom w:val="0"/>
                          <w:divBdr>
                            <w:top w:val="none" w:sz="0" w:space="0" w:color="auto"/>
                            <w:left w:val="none" w:sz="0" w:space="0" w:color="auto"/>
                            <w:bottom w:val="none" w:sz="0" w:space="0" w:color="auto"/>
                            <w:right w:val="none" w:sz="0" w:space="0" w:color="auto"/>
                          </w:divBdr>
                        </w:div>
                        <w:div w:id="1647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5818">
                  <w:marLeft w:val="0"/>
                  <w:marRight w:val="0"/>
                  <w:marTop w:val="0"/>
                  <w:marBottom w:val="0"/>
                  <w:divBdr>
                    <w:top w:val="none" w:sz="0" w:space="0" w:color="auto"/>
                    <w:left w:val="none" w:sz="0" w:space="0" w:color="auto"/>
                    <w:bottom w:val="none" w:sz="0" w:space="0" w:color="auto"/>
                    <w:right w:val="none" w:sz="0" w:space="0" w:color="auto"/>
                  </w:divBdr>
                </w:div>
                <w:div w:id="2022656372">
                  <w:marLeft w:val="0"/>
                  <w:marRight w:val="0"/>
                  <w:marTop w:val="0"/>
                  <w:marBottom w:val="0"/>
                  <w:divBdr>
                    <w:top w:val="none" w:sz="0" w:space="0" w:color="auto"/>
                    <w:left w:val="none" w:sz="0" w:space="0" w:color="auto"/>
                    <w:bottom w:val="none" w:sz="0" w:space="0" w:color="auto"/>
                    <w:right w:val="none" w:sz="0" w:space="0" w:color="auto"/>
                  </w:divBdr>
                </w:div>
                <w:div w:id="2133941364">
                  <w:marLeft w:val="0"/>
                  <w:marRight w:val="0"/>
                  <w:marTop w:val="0"/>
                  <w:marBottom w:val="0"/>
                  <w:divBdr>
                    <w:top w:val="none" w:sz="0" w:space="0" w:color="auto"/>
                    <w:left w:val="none" w:sz="0" w:space="0" w:color="auto"/>
                    <w:bottom w:val="none" w:sz="0" w:space="0" w:color="auto"/>
                    <w:right w:val="none" w:sz="0" w:space="0" w:color="auto"/>
                  </w:divBdr>
                </w:div>
                <w:div w:id="1765302703">
                  <w:marLeft w:val="0"/>
                  <w:marRight w:val="0"/>
                  <w:marTop w:val="0"/>
                  <w:marBottom w:val="0"/>
                  <w:divBdr>
                    <w:top w:val="none" w:sz="0" w:space="0" w:color="auto"/>
                    <w:left w:val="none" w:sz="0" w:space="0" w:color="auto"/>
                    <w:bottom w:val="none" w:sz="0" w:space="0" w:color="auto"/>
                    <w:right w:val="none" w:sz="0" w:space="0" w:color="auto"/>
                  </w:divBdr>
                </w:div>
                <w:div w:id="471674601">
                  <w:marLeft w:val="0"/>
                  <w:marRight w:val="0"/>
                  <w:marTop w:val="0"/>
                  <w:marBottom w:val="0"/>
                  <w:divBdr>
                    <w:top w:val="none" w:sz="0" w:space="0" w:color="auto"/>
                    <w:left w:val="none" w:sz="0" w:space="0" w:color="auto"/>
                    <w:bottom w:val="none" w:sz="0" w:space="0" w:color="auto"/>
                    <w:right w:val="none" w:sz="0" w:space="0" w:color="auto"/>
                  </w:divBdr>
                </w:div>
                <w:div w:id="921716764">
                  <w:marLeft w:val="0"/>
                  <w:marRight w:val="0"/>
                  <w:marTop w:val="0"/>
                  <w:marBottom w:val="0"/>
                  <w:divBdr>
                    <w:top w:val="none" w:sz="0" w:space="0" w:color="auto"/>
                    <w:left w:val="none" w:sz="0" w:space="0" w:color="auto"/>
                    <w:bottom w:val="none" w:sz="0" w:space="0" w:color="auto"/>
                    <w:right w:val="none" w:sz="0" w:space="0" w:color="auto"/>
                  </w:divBdr>
                </w:div>
              </w:divsChild>
            </w:div>
            <w:div w:id="1667246587">
              <w:marLeft w:val="0"/>
              <w:marRight w:val="0"/>
              <w:marTop w:val="0"/>
              <w:marBottom w:val="0"/>
              <w:divBdr>
                <w:top w:val="none" w:sz="0" w:space="0" w:color="auto"/>
                <w:left w:val="none" w:sz="0" w:space="0" w:color="auto"/>
                <w:bottom w:val="none" w:sz="0" w:space="0" w:color="auto"/>
                <w:right w:val="none" w:sz="0" w:space="0" w:color="auto"/>
              </w:divBdr>
              <w:divsChild>
                <w:div w:id="245962463">
                  <w:marLeft w:val="0"/>
                  <w:marRight w:val="0"/>
                  <w:marTop w:val="0"/>
                  <w:marBottom w:val="0"/>
                  <w:divBdr>
                    <w:top w:val="none" w:sz="0" w:space="0" w:color="auto"/>
                    <w:left w:val="none" w:sz="0" w:space="0" w:color="auto"/>
                    <w:bottom w:val="none" w:sz="0" w:space="0" w:color="auto"/>
                    <w:right w:val="none" w:sz="0" w:space="0" w:color="auto"/>
                  </w:divBdr>
                </w:div>
                <w:div w:id="1998848038">
                  <w:marLeft w:val="0"/>
                  <w:marRight w:val="0"/>
                  <w:marTop w:val="0"/>
                  <w:marBottom w:val="0"/>
                  <w:divBdr>
                    <w:top w:val="none" w:sz="0" w:space="0" w:color="auto"/>
                    <w:left w:val="none" w:sz="0" w:space="0" w:color="auto"/>
                    <w:bottom w:val="none" w:sz="0" w:space="0" w:color="auto"/>
                    <w:right w:val="none" w:sz="0" w:space="0" w:color="auto"/>
                  </w:divBdr>
                </w:div>
                <w:div w:id="871189616">
                  <w:marLeft w:val="0"/>
                  <w:marRight w:val="0"/>
                  <w:marTop w:val="0"/>
                  <w:marBottom w:val="0"/>
                  <w:divBdr>
                    <w:top w:val="none" w:sz="0" w:space="0" w:color="auto"/>
                    <w:left w:val="none" w:sz="0" w:space="0" w:color="auto"/>
                    <w:bottom w:val="none" w:sz="0" w:space="0" w:color="auto"/>
                    <w:right w:val="none" w:sz="0" w:space="0" w:color="auto"/>
                  </w:divBdr>
                </w:div>
                <w:div w:id="119348120">
                  <w:marLeft w:val="0"/>
                  <w:marRight w:val="0"/>
                  <w:marTop w:val="0"/>
                  <w:marBottom w:val="0"/>
                  <w:divBdr>
                    <w:top w:val="none" w:sz="0" w:space="0" w:color="auto"/>
                    <w:left w:val="none" w:sz="0" w:space="0" w:color="auto"/>
                    <w:bottom w:val="none" w:sz="0" w:space="0" w:color="auto"/>
                    <w:right w:val="none" w:sz="0" w:space="0" w:color="auto"/>
                  </w:divBdr>
                </w:div>
                <w:div w:id="153693360">
                  <w:marLeft w:val="0"/>
                  <w:marRight w:val="0"/>
                  <w:marTop w:val="0"/>
                  <w:marBottom w:val="0"/>
                  <w:divBdr>
                    <w:top w:val="none" w:sz="0" w:space="0" w:color="auto"/>
                    <w:left w:val="none" w:sz="0" w:space="0" w:color="auto"/>
                    <w:bottom w:val="none" w:sz="0" w:space="0" w:color="auto"/>
                    <w:right w:val="none" w:sz="0" w:space="0" w:color="auto"/>
                  </w:divBdr>
                  <w:divsChild>
                    <w:div w:id="426734026">
                      <w:marLeft w:val="0"/>
                      <w:marRight w:val="0"/>
                      <w:marTop w:val="0"/>
                      <w:marBottom w:val="0"/>
                      <w:divBdr>
                        <w:top w:val="none" w:sz="0" w:space="0" w:color="auto"/>
                        <w:left w:val="none" w:sz="0" w:space="0" w:color="auto"/>
                        <w:bottom w:val="none" w:sz="0" w:space="0" w:color="auto"/>
                        <w:right w:val="none" w:sz="0" w:space="0" w:color="auto"/>
                      </w:divBdr>
                    </w:div>
                  </w:divsChild>
                </w:div>
                <w:div w:id="573705138">
                  <w:marLeft w:val="0"/>
                  <w:marRight w:val="0"/>
                  <w:marTop w:val="0"/>
                  <w:marBottom w:val="0"/>
                  <w:divBdr>
                    <w:top w:val="none" w:sz="0" w:space="0" w:color="auto"/>
                    <w:left w:val="none" w:sz="0" w:space="0" w:color="auto"/>
                    <w:bottom w:val="none" w:sz="0" w:space="0" w:color="auto"/>
                    <w:right w:val="none" w:sz="0" w:space="0" w:color="auto"/>
                  </w:divBdr>
                  <w:divsChild>
                    <w:div w:id="1970740630">
                      <w:marLeft w:val="0"/>
                      <w:marRight w:val="0"/>
                      <w:marTop w:val="0"/>
                      <w:marBottom w:val="0"/>
                      <w:divBdr>
                        <w:top w:val="none" w:sz="0" w:space="0" w:color="auto"/>
                        <w:left w:val="none" w:sz="0" w:space="0" w:color="auto"/>
                        <w:bottom w:val="none" w:sz="0" w:space="0" w:color="auto"/>
                        <w:right w:val="none" w:sz="0" w:space="0" w:color="auto"/>
                      </w:divBdr>
                    </w:div>
                    <w:div w:id="597832104">
                      <w:marLeft w:val="0"/>
                      <w:marRight w:val="0"/>
                      <w:marTop w:val="0"/>
                      <w:marBottom w:val="0"/>
                      <w:divBdr>
                        <w:top w:val="none" w:sz="0" w:space="0" w:color="auto"/>
                        <w:left w:val="none" w:sz="0" w:space="0" w:color="auto"/>
                        <w:bottom w:val="none" w:sz="0" w:space="0" w:color="auto"/>
                        <w:right w:val="none" w:sz="0" w:space="0" w:color="auto"/>
                      </w:divBdr>
                    </w:div>
                    <w:div w:id="49500030">
                      <w:marLeft w:val="0"/>
                      <w:marRight w:val="0"/>
                      <w:marTop w:val="0"/>
                      <w:marBottom w:val="0"/>
                      <w:divBdr>
                        <w:top w:val="none" w:sz="0" w:space="0" w:color="auto"/>
                        <w:left w:val="none" w:sz="0" w:space="0" w:color="auto"/>
                        <w:bottom w:val="none" w:sz="0" w:space="0" w:color="auto"/>
                        <w:right w:val="none" w:sz="0" w:space="0" w:color="auto"/>
                      </w:divBdr>
                    </w:div>
                    <w:div w:id="613093398">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none" w:sz="0" w:space="0" w:color="auto"/>
                        <w:bottom w:val="none" w:sz="0" w:space="0" w:color="auto"/>
                        <w:right w:val="none" w:sz="0" w:space="0" w:color="auto"/>
                      </w:divBdr>
                    </w:div>
                    <w:div w:id="1539388981">
                      <w:marLeft w:val="0"/>
                      <w:marRight w:val="0"/>
                      <w:marTop w:val="0"/>
                      <w:marBottom w:val="0"/>
                      <w:divBdr>
                        <w:top w:val="none" w:sz="0" w:space="0" w:color="auto"/>
                        <w:left w:val="none" w:sz="0" w:space="0" w:color="auto"/>
                        <w:bottom w:val="none" w:sz="0" w:space="0" w:color="auto"/>
                        <w:right w:val="none" w:sz="0" w:space="0" w:color="auto"/>
                      </w:divBdr>
                    </w:div>
                  </w:divsChild>
                </w:div>
                <w:div w:id="195506645">
                  <w:marLeft w:val="0"/>
                  <w:marRight w:val="0"/>
                  <w:marTop w:val="0"/>
                  <w:marBottom w:val="0"/>
                  <w:divBdr>
                    <w:top w:val="none" w:sz="0" w:space="0" w:color="auto"/>
                    <w:left w:val="none" w:sz="0" w:space="0" w:color="auto"/>
                    <w:bottom w:val="none" w:sz="0" w:space="0" w:color="auto"/>
                    <w:right w:val="none" w:sz="0" w:space="0" w:color="auto"/>
                  </w:divBdr>
                  <w:divsChild>
                    <w:div w:id="737673485">
                      <w:marLeft w:val="0"/>
                      <w:marRight w:val="0"/>
                      <w:marTop w:val="0"/>
                      <w:marBottom w:val="0"/>
                      <w:divBdr>
                        <w:top w:val="none" w:sz="0" w:space="0" w:color="auto"/>
                        <w:left w:val="none" w:sz="0" w:space="0" w:color="auto"/>
                        <w:bottom w:val="none" w:sz="0" w:space="0" w:color="auto"/>
                        <w:right w:val="none" w:sz="0" w:space="0" w:color="auto"/>
                      </w:divBdr>
                    </w:div>
                    <w:div w:id="1519275340">
                      <w:marLeft w:val="0"/>
                      <w:marRight w:val="0"/>
                      <w:marTop w:val="0"/>
                      <w:marBottom w:val="0"/>
                      <w:divBdr>
                        <w:top w:val="none" w:sz="0" w:space="0" w:color="auto"/>
                        <w:left w:val="none" w:sz="0" w:space="0" w:color="auto"/>
                        <w:bottom w:val="none" w:sz="0" w:space="0" w:color="auto"/>
                        <w:right w:val="none" w:sz="0" w:space="0" w:color="auto"/>
                      </w:divBdr>
                    </w:div>
                  </w:divsChild>
                </w:div>
                <w:div w:id="1366759031">
                  <w:marLeft w:val="0"/>
                  <w:marRight w:val="0"/>
                  <w:marTop w:val="0"/>
                  <w:marBottom w:val="0"/>
                  <w:divBdr>
                    <w:top w:val="none" w:sz="0" w:space="0" w:color="auto"/>
                    <w:left w:val="none" w:sz="0" w:space="0" w:color="auto"/>
                    <w:bottom w:val="none" w:sz="0" w:space="0" w:color="auto"/>
                    <w:right w:val="none" w:sz="0" w:space="0" w:color="auto"/>
                  </w:divBdr>
                </w:div>
              </w:divsChild>
            </w:div>
            <w:div w:id="1377856105">
              <w:marLeft w:val="0"/>
              <w:marRight w:val="0"/>
              <w:marTop w:val="0"/>
              <w:marBottom w:val="0"/>
              <w:divBdr>
                <w:top w:val="none" w:sz="0" w:space="0" w:color="auto"/>
                <w:left w:val="none" w:sz="0" w:space="0" w:color="auto"/>
                <w:bottom w:val="none" w:sz="0" w:space="0" w:color="auto"/>
                <w:right w:val="none" w:sz="0" w:space="0" w:color="auto"/>
              </w:divBdr>
              <w:divsChild>
                <w:div w:id="139620782">
                  <w:marLeft w:val="0"/>
                  <w:marRight w:val="0"/>
                  <w:marTop w:val="0"/>
                  <w:marBottom w:val="0"/>
                  <w:divBdr>
                    <w:top w:val="none" w:sz="0" w:space="0" w:color="auto"/>
                    <w:left w:val="none" w:sz="0" w:space="0" w:color="auto"/>
                    <w:bottom w:val="none" w:sz="0" w:space="0" w:color="auto"/>
                    <w:right w:val="none" w:sz="0" w:space="0" w:color="auto"/>
                  </w:divBdr>
                </w:div>
                <w:div w:id="952008408">
                  <w:marLeft w:val="0"/>
                  <w:marRight w:val="0"/>
                  <w:marTop w:val="0"/>
                  <w:marBottom w:val="0"/>
                  <w:divBdr>
                    <w:top w:val="none" w:sz="0" w:space="0" w:color="auto"/>
                    <w:left w:val="none" w:sz="0" w:space="0" w:color="auto"/>
                    <w:bottom w:val="none" w:sz="0" w:space="0" w:color="auto"/>
                    <w:right w:val="none" w:sz="0" w:space="0" w:color="auto"/>
                  </w:divBdr>
                </w:div>
                <w:div w:id="1571230951">
                  <w:marLeft w:val="0"/>
                  <w:marRight w:val="0"/>
                  <w:marTop w:val="0"/>
                  <w:marBottom w:val="0"/>
                  <w:divBdr>
                    <w:top w:val="none" w:sz="0" w:space="0" w:color="auto"/>
                    <w:left w:val="none" w:sz="0" w:space="0" w:color="auto"/>
                    <w:bottom w:val="none" w:sz="0" w:space="0" w:color="auto"/>
                    <w:right w:val="none" w:sz="0" w:space="0" w:color="auto"/>
                  </w:divBdr>
                </w:div>
                <w:div w:id="1621759465">
                  <w:marLeft w:val="0"/>
                  <w:marRight w:val="0"/>
                  <w:marTop w:val="0"/>
                  <w:marBottom w:val="0"/>
                  <w:divBdr>
                    <w:top w:val="none" w:sz="0" w:space="0" w:color="auto"/>
                    <w:left w:val="none" w:sz="0" w:space="0" w:color="auto"/>
                    <w:bottom w:val="none" w:sz="0" w:space="0" w:color="auto"/>
                    <w:right w:val="none" w:sz="0" w:space="0" w:color="auto"/>
                  </w:divBdr>
                </w:div>
                <w:div w:id="205604511">
                  <w:marLeft w:val="0"/>
                  <w:marRight w:val="0"/>
                  <w:marTop w:val="0"/>
                  <w:marBottom w:val="0"/>
                  <w:divBdr>
                    <w:top w:val="none" w:sz="0" w:space="0" w:color="auto"/>
                    <w:left w:val="none" w:sz="0" w:space="0" w:color="auto"/>
                    <w:bottom w:val="none" w:sz="0" w:space="0" w:color="auto"/>
                    <w:right w:val="none" w:sz="0" w:space="0" w:color="auto"/>
                  </w:divBdr>
                </w:div>
                <w:div w:id="1841693797">
                  <w:marLeft w:val="0"/>
                  <w:marRight w:val="0"/>
                  <w:marTop w:val="0"/>
                  <w:marBottom w:val="0"/>
                  <w:divBdr>
                    <w:top w:val="none" w:sz="0" w:space="0" w:color="auto"/>
                    <w:left w:val="none" w:sz="0" w:space="0" w:color="auto"/>
                    <w:bottom w:val="none" w:sz="0" w:space="0" w:color="auto"/>
                    <w:right w:val="none" w:sz="0" w:space="0" w:color="auto"/>
                  </w:divBdr>
                </w:div>
                <w:div w:id="723791794">
                  <w:marLeft w:val="0"/>
                  <w:marRight w:val="0"/>
                  <w:marTop w:val="0"/>
                  <w:marBottom w:val="0"/>
                  <w:divBdr>
                    <w:top w:val="none" w:sz="0" w:space="0" w:color="auto"/>
                    <w:left w:val="none" w:sz="0" w:space="0" w:color="auto"/>
                    <w:bottom w:val="none" w:sz="0" w:space="0" w:color="auto"/>
                    <w:right w:val="none" w:sz="0" w:space="0" w:color="auto"/>
                  </w:divBdr>
                </w:div>
                <w:div w:id="1232078888">
                  <w:marLeft w:val="0"/>
                  <w:marRight w:val="0"/>
                  <w:marTop w:val="0"/>
                  <w:marBottom w:val="0"/>
                  <w:divBdr>
                    <w:top w:val="none" w:sz="0" w:space="0" w:color="auto"/>
                    <w:left w:val="none" w:sz="0" w:space="0" w:color="auto"/>
                    <w:bottom w:val="none" w:sz="0" w:space="0" w:color="auto"/>
                    <w:right w:val="none" w:sz="0" w:space="0" w:color="auto"/>
                  </w:divBdr>
                </w:div>
                <w:div w:id="2030184273">
                  <w:marLeft w:val="0"/>
                  <w:marRight w:val="0"/>
                  <w:marTop w:val="0"/>
                  <w:marBottom w:val="0"/>
                  <w:divBdr>
                    <w:top w:val="none" w:sz="0" w:space="0" w:color="auto"/>
                    <w:left w:val="none" w:sz="0" w:space="0" w:color="auto"/>
                    <w:bottom w:val="none" w:sz="0" w:space="0" w:color="auto"/>
                    <w:right w:val="none" w:sz="0" w:space="0" w:color="auto"/>
                  </w:divBdr>
                </w:div>
                <w:div w:id="1813979096">
                  <w:marLeft w:val="0"/>
                  <w:marRight w:val="0"/>
                  <w:marTop w:val="0"/>
                  <w:marBottom w:val="0"/>
                  <w:divBdr>
                    <w:top w:val="none" w:sz="0" w:space="0" w:color="auto"/>
                    <w:left w:val="none" w:sz="0" w:space="0" w:color="auto"/>
                    <w:bottom w:val="none" w:sz="0" w:space="0" w:color="auto"/>
                    <w:right w:val="none" w:sz="0" w:space="0" w:color="auto"/>
                  </w:divBdr>
                </w:div>
                <w:div w:id="703553800">
                  <w:marLeft w:val="0"/>
                  <w:marRight w:val="0"/>
                  <w:marTop w:val="0"/>
                  <w:marBottom w:val="0"/>
                  <w:divBdr>
                    <w:top w:val="none" w:sz="0" w:space="0" w:color="auto"/>
                    <w:left w:val="none" w:sz="0" w:space="0" w:color="auto"/>
                    <w:bottom w:val="none" w:sz="0" w:space="0" w:color="auto"/>
                    <w:right w:val="none" w:sz="0" w:space="0" w:color="auto"/>
                  </w:divBdr>
                </w:div>
                <w:div w:id="616063735">
                  <w:marLeft w:val="0"/>
                  <w:marRight w:val="0"/>
                  <w:marTop w:val="0"/>
                  <w:marBottom w:val="0"/>
                  <w:divBdr>
                    <w:top w:val="none" w:sz="0" w:space="0" w:color="auto"/>
                    <w:left w:val="none" w:sz="0" w:space="0" w:color="auto"/>
                    <w:bottom w:val="none" w:sz="0" w:space="0" w:color="auto"/>
                    <w:right w:val="none" w:sz="0" w:space="0" w:color="auto"/>
                  </w:divBdr>
                </w:div>
                <w:div w:id="1233084459">
                  <w:marLeft w:val="0"/>
                  <w:marRight w:val="0"/>
                  <w:marTop w:val="0"/>
                  <w:marBottom w:val="0"/>
                  <w:divBdr>
                    <w:top w:val="none" w:sz="0" w:space="0" w:color="auto"/>
                    <w:left w:val="none" w:sz="0" w:space="0" w:color="auto"/>
                    <w:bottom w:val="none" w:sz="0" w:space="0" w:color="auto"/>
                    <w:right w:val="none" w:sz="0" w:space="0" w:color="auto"/>
                  </w:divBdr>
                </w:div>
                <w:div w:id="36315530">
                  <w:marLeft w:val="0"/>
                  <w:marRight w:val="0"/>
                  <w:marTop w:val="0"/>
                  <w:marBottom w:val="0"/>
                  <w:divBdr>
                    <w:top w:val="none" w:sz="0" w:space="0" w:color="auto"/>
                    <w:left w:val="none" w:sz="0" w:space="0" w:color="auto"/>
                    <w:bottom w:val="none" w:sz="0" w:space="0" w:color="auto"/>
                    <w:right w:val="none" w:sz="0" w:space="0" w:color="auto"/>
                  </w:divBdr>
                </w:div>
                <w:div w:id="1101032418">
                  <w:marLeft w:val="0"/>
                  <w:marRight w:val="0"/>
                  <w:marTop w:val="0"/>
                  <w:marBottom w:val="0"/>
                  <w:divBdr>
                    <w:top w:val="none" w:sz="0" w:space="0" w:color="auto"/>
                    <w:left w:val="none" w:sz="0" w:space="0" w:color="auto"/>
                    <w:bottom w:val="none" w:sz="0" w:space="0" w:color="auto"/>
                    <w:right w:val="none" w:sz="0" w:space="0" w:color="auto"/>
                  </w:divBdr>
                </w:div>
              </w:divsChild>
            </w:div>
            <w:div w:id="452600737">
              <w:marLeft w:val="0"/>
              <w:marRight w:val="0"/>
              <w:marTop w:val="0"/>
              <w:marBottom w:val="0"/>
              <w:divBdr>
                <w:top w:val="none" w:sz="0" w:space="0" w:color="auto"/>
                <w:left w:val="none" w:sz="0" w:space="0" w:color="auto"/>
                <w:bottom w:val="none" w:sz="0" w:space="0" w:color="auto"/>
                <w:right w:val="none" w:sz="0" w:space="0" w:color="auto"/>
              </w:divBdr>
              <w:divsChild>
                <w:div w:id="1883177850">
                  <w:marLeft w:val="0"/>
                  <w:marRight w:val="0"/>
                  <w:marTop w:val="0"/>
                  <w:marBottom w:val="0"/>
                  <w:divBdr>
                    <w:top w:val="none" w:sz="0" w:space="0" w:color="auto"/>
                    <w:left w:val="none" w:sz="0" w:space="0" w:color="auto"/>
                    <w:bottom w:val="none" w:sz="0" w:space="0" w:color="auto"/>
                    <w:right w:val="none" w:sz="0" w:space="0" w:color="auto"/>
                  </w:divBdr>
                </w:div>
                <w:div w:id="1680347992">
                  <w:marLeft w:val="0"/>
                  <w:marRight w:val="0"/>
                  <w:marTop w:val="0"/>
                  <w:marBottom w:val="0"/>
                  <w:divBdr>
                    <w:top w:val="none" w:sz="0" w:space="0" w:color="auto"/>
                    <w:left w:val="none" w:sz="0" w:space="0" w:color="auto"/>
                    <w:bottom w:val="none" w:sz="0" w:space="0" w:color="auto"/>
                    <w:right w:val="none" w:sz="0" w:space="0" w:color="auto"/>
                  </w:divBdr>
                </w:div>
              </w:divsChild>
            </w:div>
            <w:div w:id="14907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CDA16-A9E6-444C-9723-1040E9BC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4</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vskaneva</dc:creator>
  <cp:keywords/>
  <dc:description/>
  <cp:lastModifiedBy>vskaneva</cp:lastModifiedBy>
  <cp:revision>48</cp:revision>
  <cp:lastPrinted>2023-11-03T07:39:00Z</cp:lastPrinted>
  <dcterms:created xsi:type="dcterms:W3CDTF">2021-04-02T05:49:00Z</dcterms:created>
  <dcterms:modified xsi:type="dcterms:W3CDTF">2023-11-07T08:25:00Z</dcterms:modified>
</cp:coreProperties>
</file>